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737B0" w14:textId="77777777" w:rsidR="00656C9D" w:rsidRPr="00F94F2C" w:rsidRDefault="00656C9D" w:rsidP="00656C9D">
      <w:pPr>
        <w:tabs>
          <w:tab w:val="left" w:pos="9026"/>
        </w:tabs>
        <w:spacing w:before="2"/>
        <w:ind w:right="-46"/>
        <w:rPr>
          <w:rFonts w:ascii="Arial" w:hAnsi="Arial" w:cs="Arial"/>
          <w:b/>
        </w:rPr>
      </w:pPr>
      <w:bookmarkStart w:id="0" w:name="_top"/>
      <w:bookmarkEnd w:id="0"/>
    </w:p>
    <w:p w14:paraId="05B02E90" w14:textId="77777777" w:rsidR="00DA2F4F" w:rsidRPr="00F94F2C" w:rsidRDefault="00DA2F4F" w:rsidP="00656C9D">
      <w:pPr>
        <w:tabs>
          <w:tab w:val="left" w:pos="9026"/>
        </w:tabs>
        <w:spacing w:before="2"/>
        <w:ind w:right="-46"/>
        <w:rPr>
          <w:rFonts w:ascii="Arial" w:hAnsi="Arial" w:cs="Arial"/>
          <w:b/>
        </w:rPr>
      </w:pPr>
    </w:p>
    <w:p w14:paraId="52F6F2B3" w14:textId="77777777" w:rsidR="00F94F2C" w:rsidRPr="00F94F2C" w:rsidRDefault="009A0A01" w:rsidP="00656C9D">
      <w:pPr>
        <w:tabs>
          <w:tab w:val="left" w:pos="9026"/>
        </w:tabs>
        <w:spacing w:before="2"/>
        <w:ind w:right="-46"/>
        <w:rPr>
          <w:rFonts w:ascii="Arial" w:hAnsi="Arial" w:cs="Arial"/>
          <w:b/>
        </w:rPr>
      </w:pPr>
      <w:r w:rsidRPr="00F94F2C">
        <w:rPr>
          <w:rFonts w:ascii="Arial" w:hAnsi="Arial" w:cs="Arial"/>
          <w:noProof/>
        </w:rPr>
        <mc:AlternateContent>
          <mc:Choice Requires="wps">
            <w:drawing>
              <wp:anchor distT="4294967295" distB="4294967295" distL="114300" distR="114300" simplePos="0" relativeHeight="251658752" behindDoc="0" locked="0" layoutInCell="1" allowOverlap="1" wp14:anchorId="4AC8459A" wp14:editId="0022F127">
                <wp:simplePos x="0" y="0"/>
                <wp:positionH relativeFrom="column">
                  <wp:posOffset>0</wp:posOffset>
                </wp:positionH>
                <wp:positionV relativeFrom="paragraph">
                  <wp:posOffset>247649</wp:posOffset>
                </wp:positionV>
                <wp:extent cx="6057900" cy="0"/>
                <wp:effectExtent l="0" t="0" r="12700" b="25400"/>
                <wp:wrapNone/>
                <wp:docPr id="14" name="Straight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DDA3F7" id="Straight Connector 14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9.5pt" to="477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" strokecolor="#7f7f7f" strokeweight=".25pt">
                <o:lock v:ext="edit" shapetype="f"/>
              </v:line>
            </w:pict>
          </mc:Fallback>
        </mc:AlternateContent>
      </w:r>
      <w:hyperlink w:anchor="_top" w:tooltip="Council, Administration or Planning" w:history="1">
        <w:r w:rsidR="00656C9D" w:rsidRPr="00F94F2C">
          <w:rPr>
            <w:rStyle w:val="Hyperlink"/>
            <w:rFonts w:cs="Arial"/>
            <w:b/>
          </w:rPr>
          <w:t>Policy Type</w:t>
        </w:r>
      </w:hyperlink>
      <w:r w:rsidR="003B222D" w:rsidRPr="00F94F2C">
        <w:rPr>
          <w:rFonts w:ascii="Arial" w:hAnsi="Arial" w:cs="Arial"/>
          <w:b/>
        </w:rPr>
        <w:t xml:space="preserve"> </w:t>
      </w:r>
    </w:p>
    <w:p w14:paraId="66C99331" w14:textId="77777777" w:rsidR="00656C9D" w:rsidRPr="00F94F2C" w:rsidRDefault="00656C9D" w:rsidP="00656C9D">
      <w:pPr>
        <w:tabs>
          <w:tab w:val="left" w:pos="9026"/>
        </w:tabs>
        <w:spacing w:before="2"/>
        <w:ind w:right="-46"/>
        <w:rPr>
          <w:rFonts w:ascii="Arial" w:hAnsi="Arial" w:cs="Arial"/>
          <w:b/>
        </w:rPr>
      </w:pPr>
    </w:p>
    <w:p w14:paraId="5E20BAA8" w14:textId="77777777" w:rsidR="00151611" w:rsidRPr="00F94F2C" w:rsidRDefault="00976444" w:rsidP="00656C9D">
      <w:pPr>
        <w:tabs>
          <w:tab w:val="left" w:pos="9026"/>
        </w:tabs>
        <w:spacing w:before="2"/>
        <w:ind w:right="-46"/>
        <w:rPr>
          <w:rFonts w:ascii="Arial" w:hAnsi="Arial" w:cs="Arial"/>
        </w:rPr>
      </w:pPr>
      <w:r>
        <w:rPr>
          <w:rFonts w:ascii="Arial" w:hAnsi="Arial" w:cs="Arial"/>
        </w:rPr>
        <w:t>Council</w:t>
      </w:r>
    </w:p>
    <w:p w14:paraId="28A5A28A" w14:textId="77777777" w:rsidR="00151611" w:rsidRPr="00F94F2C" w:rsidRDefault="00151611" w:rsidP="00656C9D">
      <w:pPr>
        <w:tabs>
          <w:tab w:val="left" w:pos="9026"/>
        </w:tabs>
        <w:spacing w:before="2"/>
        <w:ind w:right="-46"/>
        <w:rPr>
          <w:rFonts w:ascii="Arial" w:hAnsi="Arial" w:cs="Arial"/>
        </w:rPr>
      </w:pPr>
    </w:p>
    <w:p w14:paraId="755943FF" w14:textId="77777777" w:rsidR="00151611" w:rsidRPr="00F94F2C" w:rsidRDefault="00151611" w:rsidP="00656C9D">
      <w:pPr>
        <w:tabs>
          <w:tab w:val="left" w:pos="9026"/>
        </w:tabs>
        <w:spacing w:before="2"/>
        <w:ind w:right="-46"/>
        <w:rPr>
          <w:rFonts w:ascii="Arial" w:hAnsi="Arial" w:cs="Arial"/>
        </w:rPr>
      </w:pPr>
    </w:p>
    <w:p w14:paraId="7C9292DB" w14:textId="77777777" w:rsidR="00656C9D" w:rsidRPr="00F94F2C" w:rsidRDefault="0010346D" w:rsidP="00656C9D">
      <w:pPr>
        <w:tabs>
          <w:tab w:val="left" w:pos="9026"/>
        </w:tabs>
        <w:spacing w:before="2"/>
        <w:ind w:right="-46"/>
        <w:rPr>
          <w:rStyle w:val="Hyperlink"/>
          <w:rFonts w:cs="Arial"/>
          <w:b/>
          <w:bCs/>
        </w:rPr>
      </w:pPr>
      <w:hyperlink w:anchor="Bookmark1" w:tooltip="This section should outline the background to the policy. For example, is it a legislative requirement? A Council directive? An audit requirement or some other reason? Is this a replacement for a previous policy?" w:history="1">
        <w:r w:rsidR="00656C9D" w:rsidRPr="00F94F2C">
          <w:rPr>
            <w:rStyle w:val="Hyperlink"/>
            <w:rFonts w:cs="Arial"/>
            <w:b/>
            <w:bCs/>
          </w:rPr>
          <w:t>Policy Purpose</w:t>
        </w:r>
      </w:hyperlink>
    </w:p>
    <w:p w14:paraId="1E18DA44" w14:textId="77777777" w:rsidR="00656C9D" w:rsidRPr="00F94F2C" w:rsidRDefault="009A0A01" w:rsidP="00656C9D">
      <w:pPr>
        <w:tabs>
          <w:tab w:val="left" w:pos="9026"/>
        </w:tabs>
        <w:spacing w:before="2"/>
        <w:ind w:right="-46"/>
        <w:rPr>
          <w:rStyle w:val="Hyperlink"/>
          <w:rFonts w:cs="Arial"/>
          <w:b/>
          <w:bCs/>
        </w:rPr>
      </w:pPr>
      <w:r w:rsidRPr="00F94F2C">
        <w:rPr>
          <w:rFonts w:ascii="Arial" w:hAnsi="Arial" w:cs="Arial"/>
          <w:noProof/>
        </w:rPr>
        <mc:AlternateContent>
          <mc:Choice Requires="wps">
            <w:drawing>
              <wp:anchor distT="4294967295" distB="4294967295" distL="114300" distR="114300" simplePos="0" relativeHeight="251656704" behindDoc="0" locked="0" layoutInCell="1" allowOverlap="1" wp14:anchorId="578A0E3A" wp14:editId="6650B597">
                <wp:simplePos x="0" y="0"/>
                <wp:positionH relativeFrom="column">
                  <wp:posOffset>0</wp:posOffset>
                </wp:positionH>
                <wp:positionV relativeFrom="paragraph">
                  <wp:posOffset>95884</wp:posOffset>
                </wp:positionV>
                <wp:extent cx="6057900" cy="0"/>
                <wp:effectExtent l="0" t="0" r="12700" b="25400"/>
                <wp:wrapNone/>
                <wp:docPr id="1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244AB1" id="Straight Connector 7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7.55pt" to="477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" strokecolor="#7f7f7f" strokeweight=".25pt">
                <o:lock v:ext="edit" shapetype="f"/>
              </v:line>
            </w:pict>
          </mc:Fallback>
        </mc:AlternateContent>
      </w:r>
    </w:p>
    <w:p w14:paraId="3A7A1C2C" w14:textId="77777777" w:rsidR="00151611" w:rsidRDefault="00446EA8" w:rsidP="00151611">
      <w:pPr>
        <w:tabs>
          <w:tab w:val="left" w:pos="9026"/>
        </w:tabs>
        <w:spacing w:before="2"/>
        <w:ind w:right="-46"/>
        <w:rPr>
          <w:rFonts w:ascii="Arial" w:hAnsi="Arial" w:cs="Arial"/>
        </w:rPr>
      </w:pPr>
      <w:r>
        <w:rPr>
          <w:rFonts w:ascii="Arial" w:hAnsi="Arial" w:cs="Arial"/>
        </w:rPr>
        <w:t>The purpose of this policy is to:</w:t>
      </w:r>
    </w:p>
    <w:p w14:paraId="7997AA09" w14:textId="77777777" w:rsidR="00446EA8" w:rsidRPr="00F94F2C" w:rsidRDefault="00446EA8" w:rsidP="00151611">
      <w:pPr>
        <w:tabs>
          <w:tab w:val="left" w:pos="9026"/>
        </w:tabs>
        <w:spacing w:before="2"/>
        <w:ind w:right="-46"/>
        <w:rPr>
          <w:rFonts w:ascii="Arial" w:hAnsi="Arial" w:cs="Arial"/>
        </w:rPr>
      </w:pPr>
    </w:p>
    <w:p w14:paraId="4A63043E" w14:textId="77777777" w:rsidR="00446EA8" w:rsidRDefault="00446EA8" w:rsidP="00406C11">
      <w:pPr>
        <w:pStyle w:val="ListParagraph"/>
        <w:numPr>
          <w:ilvl w:val="0"/>
          <w:numId w:val="12"/>
        </w:numPr>
        <w:tabs>
          <w:tab w:val="left" w:pos="9026"/>
        </w:tabs>
        <w:spacing w:before="2"/>
        <w:ind w:right="-46" w:hanging="720"/>
        <w:rPr>
          <w:rFonts w:ascii="Arial" w:hAnsi="Arial" w:cs="Arial"/>
        </w:rPr>
      </w:pPr>
      <w:r w:rsidRPr="00446EA8">
        <w:rPr>
          <w:rFonts w:ascii="Arial" w:hAnsi="Arial" w:cs="Arial"/>
        </w:rPr>
        <w:t>R</w:t>
      </w:r>
      <w:r w:rsidR="00976444" w:rsidRPr="00446EA8">
        <w:rPr>
          <w:rFonts w:ascii="Arial" w:hAnsi="Arial" w:cs="Arial"/>
        </w:rPr>
        <w:t>ecognise and promote the outstanding sporting achievements of athletes and sport administrators who currently or previously resided in the City of Cockburn.</w:t>
      </w:r>
    </w:p>
    <w:p w14:paraId="53A6AACB" w14:textId="77777777" w:rsidR="00F23506" w:rsidRDefault="00F23506" w:rsidP="00406C11">
      <w:pPr>
        <w:pStyle w:val="ListParagraph"/>
        <w:tabs>
          <w:tab w:val="left" w:pos="9026"/>
        </w:tabs>
        <w:spacing w:before="2"/>
        <w:ind w:right="-46" w:hanging="720"/>
        <w:rPr>
          <w:rFonts w:ascii="Arial" w:hAnsi="Arial" w:cs="Arial"/>
        </w:rPr>
      </w:pPr>
    </w:p>
    <w:p w14:paraId="3BF319A5" w14:textId="77777777" w:rsidR="00446EA8" w:rsidRPr="00446EA8" w:rsidRDefault="00F23506" w:rsidP="00406C11">
      <w:pPr>
        <w:pStyle w:val="ListParagraph"/>
        <w:numPr>
          <w:ilvl w:val="0"/>
          <w:numId w:val="12"/>
        </w:numPr>
        <w:tabs>
          <w:tab w:val="left" w:pos="9026"/>
        </w:tabs>
        <w:spacing w:before="2"/>
        <w:ind w:right="-46" w:hanging="720"/>
        <w:rPr>
          <w:rFonts w:ascii="Arial" w:hAnsi="Arial" w:cs="Arial"/>
        </w:rPr>
      </w:pPr>
      <w:r>
        <w:rPr>
          <w:rFonts w:ascii="Arial" w:hAnsi="Arial" w:cs="Arial"/>
        </w:rPr>
        <w:t xml:space="preserve">Outline the selection criteria in order to be considered eligible </w:t>
      </w:r>
      <w:r w:rsidR="00D54E02">
        <w:rPr>
          <w:rFonts w:ascii="Arial" w:hAnsi="Arial" w:cs="Arial"/>
        </w:rPr>
        <w:t>for recognition.</w:t>
      </w:r>
      <w:r>
        <w:rPr>
          <w:rFonts w:ascii="Arial" w:hAnsi="Arial" w:cs="Arial"/>
        </w:rPr>
        <w:t xml:space="preserve"> </w:t>
      </w:r>
    </w:p>
    <w:p w14:paraId="782B97FE" w14:textId="77777777" w:rsidR="001D08BD" w:rsidRPr="00F94F2C" w:rsidRDefault="001D08BD" w:rsidP="00151611">
      <w:pPr>
        <w:tabs>
          <w:tab w:val="left" w:pos="9026"/>
        </w:tabs>
        <w:spacing w:before="2"/>
        <w:ind w:right="-46"/>
        <w:rPr>
          <w:rFonts w:ascii="Arial" w:hAnsi="Arial" w:cs="Arial"/>
        </w:rPr>
      </w:pPr>
    </w:p>
    <w:p w14:paraId="3B72EF4C" w14:textId="77777777" w:rsidR="00151611" w:rsidRPr="00F94F2C" w:rsidRDefault="00151611" w:rsidP="00151611">
      <w:pPr>
        <w:tabs>
          <w:tab w:val="left" w:pos="9026"/>
        </w:tabs>
        <w:spacing w:before="2"/>
        <w:ind w:right="-46"/>
        <w:rPr>
          <w:rFonts w:ascii="Arial" w:hAnsi="Arial" w:cs="Arial"/>
        </w:rPr>
      </w:pPr>
    </w:p>
    <w:p w14:paraId="4353128C" w14:textId="77777777" w:rsidR="00656C9D" w:rsidRPr="00F94F2C" w:rsidRDefault="0010346D" w:rsidP="00656C9D">
      <w:pPr>
        <w:tabs>
          <w:tab w:val="left" w:pos="9026"/>
        </w:tabs>
        <w:spacing w:before="2"/>
        <w:ind w:right="-46"/>
        <w:rPr>
          <w:rStyle w:val="Hyperlink"/>
          <w:rFonts w:cs="Arial"/>
        </w:rPr>
      </w:pPr>
      <w:hyperlink w:anchor="Bookmark2" w:tooltip="In this section the author of the policy should outline the purpose/objectives of the policy as a clear short statement. For example ‘The purpose of this policy is to advise staff of the Council’s position on street performances’." w:history="1">
        <w:r w:rsidR="00656C9D" w:rsidRPr="00F94F2C">
          <w:rPr>
            <w:rStyle w:val="Hyperlink"/>
            <w:rFonts w:cs="Arial"/>
            <w:b/>
            <w:bCs/>
          </w:rPr>
          <w:t>Policy Statement</w:t>
        </w:r>
      </w:hyperlink>
    </w:p>
    <w:p w14:paraId="64FB59D3" w14:textId="77777777" w:rsidR="00656C9D" w:rsidRPr="00F94F2C" w:rsidRDefault="009A0A01" w:rsidP="00BA0F37">
      <w:pPr>
        <w:rPr>
          <w:rFonts w:ascii="Arial" w:hAnsi="Arial" w:cs="Arial"/>
          <w:b/>
        </w:rPr>
      </w:pPr>
      <w:r w:rsidRPr="00F94F2C">
        <w:rPr>
          <w:rFonts w:ascii="Arial" w:hAnsi="Arial" w:cs="Arial"/>
          <w:noProof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 wp14:anchorId="41534702" wp14:editId="32D7F9CF">
                <wp:simplePos x="0" y="0"/>
                <wp:positionH relativeFrom="column">
                  <wp:posOffset>0</wp:posOffset>
                </wp:positionH>
                <wp:positionV relativeFrom="paragraph">
                  <wp:posOffset>57784</wp:posOffset>
                </wp:positionV>
                <wp:extent cx="6057900" cy="0"/>
                <wp:effectExtent l="0" t="0" r="12700" b="25400"/>
                <wp:wrapNone/>
                <wp:docPr id="10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AB006F" id="Straight Connector 10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4.55pt" to="477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" strokecolor="#7f7f7f" strokeweight=".25pt">
                <o:lock v:ext="edit" shapetype="f"/>
              </v:line>
            </w:pict>
          </mc:Fallback>
        </mc:AlternateContent>
      </w:r>
    </w:p>
    <w:p w14:paraId="19B1F31C" w14:textId="77777777" w:rsidR="00446EA8" w:rsidRDefault="00446EA8" w:rsidP="00406C11">
      <w:pPr>
        <w:pStyle w:val="ListParagraph"/>
        <w:numPr>
          <w:ilvl w:val="0"/>
          <w:numId w:val="10"/>
        </w:numPr>
        <w:tabs>
          <w:tab w:val="left" w:pos="9026"/>
        </w:tabs>
        <w:spacing w:before="2"/>
        <w:ind w:right="-46" w:hanging="720"/>
        <w:rPr>
          <w:rFonts w:ascii="Arial" w:hAnsi="Arial" w:cs="Arial"/>
        </w:rPr>
      </w:pPr>
      <w:bookmarkStart w:id="1" w:name="Bookmark2"/>
      <w:r>
        <w:rPr>
          <w:rFonts w:ascii="Arial" w:hAnsi="Arial" w:cs="Arial"/>
        </w:rPr>
        <w:t>The promotion of outstanding achievements of athletes and sports administrators is important to:</w:t>
      </w:r>
    </w:p>
    <w:p w14:paraId="5AC82B86" w14:textId="77777777" w:rsidR="00446EA8" w:rsidRDefault="00446EA8" w:rsidP="00446EA8">
      <w:pPr>
        <w:pStyle w:val="ListParagraph"/>
        <w:tabs>
          <w:tab w:val="left" w:pos="9026"/>
        </w:tabs>
        <w:spacing w:before="2"/>
        <w:ind w:right="-46"/>
        <w:rPr>
          <w:rFonts w:ascii="Arial" w:hAnsi="Arial" w:cs="Arial"/>
        </w:rPr>
      </w:pPr>
    </w:p>
    <w:p w14:paraId="4C3A8FEA" w14:textId="77777777" w:rsidR="00446EA8" w:rsidRPr="00406C11" w:rsidRDefault="00406C11" w:rsidP="00406C11">
      <w:pPr>
        <w:tabs>
          <w:tab w:val="left" w:pos="1440"/>
          <w:tab w:val="left" w:pos="9026"/>
        </w:tabs>
        <w:spacing w:before="2"/>
        <w:ind w:left="1440" w:right="-46" w:hanging="720"/>
        <w:rPr>
          <w:rFonts w:ascii="Arial" w:hAnsi="Arial" w:cs="Arial"/>
        </w:rPr>
      </w:pPr>
      <w:r>
        <w:rPr>
          <w:rFonts w:ascii="Arial" w:hAnsi="Arial" w:cs="Arial"/>
        </w:rPr>
        <w:t>1.</w:t>
      </w:r>
      <w:r>
        <w:rPr>
          <w:rFonts w:ascii="Arial" w:hAnsi="Arial" w:cs="Arial"/>
        </w:rPr>
        <w:tab/>
      </w:r>
      <w:r w:rsidR="00446EA8" w:rsidRPr="00406C11">
        <w:rPr>
          <w:rFonts w:ascii="Arial" w:hAnsi="Arial" w:cs="Arial"/>
        </w:rPr>
        <w:t>Recognise the achievements made by individuals</w:t>
      </w:r>
      <w:r w:rsidR="00034D80" w:rsidRPr="00406C11">
        <w:rPr>
          <w:rFonts w:ascii="Arial" w:hAnsi="Arial" w:cs="Arial"/>
        </w:rPr>
        <w:t xml:space="preserve"> from the Cockburn community</w:t>
      </w:r>
      <w:r w:rsidR="00446EA8" w:rsidRPr="00406C11">
        <w:rPr>
          <w:rFonts w:ascii="Arial" w:hAnsi="Arial" w:cs="Arial"/>
        </w:rPr>
        <w:t>.</w:t>
      </w:r>
    </w:p>
    <w:p w14:paraId="7DAFF4D9" w14:textId="77777777" w:rsidR="00446EA8" w:rsidRDefault="00446EA8" w:rsidP="00406C11">
      <w:pPr>
        <w:pStyle w:val="ListParagraph"/>
        <w:tabs>
          <w:tab w:val="left" w:pos="9026"/>
        </w:tabs>
        <w:spacing w:before="2"/>
        <w:ind w:right="-46"/>
        <w:rPr>
          <w:rFonts w:ascii="Arial" w:hAnsi="Arial" w:cs="Arial"/>
        </w:rPr>
      </w:pPr>
    </w:p>
    <w:p w14:paraId="625117CD" w14:textId="77777777" w:rsidR="00151611" w:rsidRPr="00406C11" w:rsidRDefault="00406C11" w:rsidP="00406C11">
      <w:pPr>
        <w:tabs>
          <w:tab w:val="left" w:pos="1440"/>
          <w:tab w:val="left" w:pos="9026"/>
        </w:tabs>
        <w:spacing w:before="2"/>
        <w:ind w:left="1440" w:right="-46" w:hanging="720"/>
        <w:rPr>
          <w:rFonts w:ascii="Arial" w:hAnsi="Arial" w:cs="Arial"/>
        </w:rPr>
      </w:pPr>
      <w:r>
        <w:rPr>
          <w:rFonts w:ascii="Arial" w:hAnsi="Arial" w:cs="Arial"/>
        </w:rPr>
        <w:t>2.</w:t>
      </w:r>
      <w:r>
        <w:rPr>
          <w:rFonts w:ascii="Arial" w:hAnsi="Arial" w:cs="Arial"/>
        </w:rPr>
        <w:tab/>
      </w:r>
      <w:r w:rsidR="00446EA8" w:rsidRPr="00406C11">
        <w:rPr>
          <w:rFonts w:ascii="Arial" w:hAnsi="Arial" w:cs="Arial"/>
        </w:rPr>
        <w:t>Motivate aspiring individuals</w:t>
      </w:r>
      <w:r w:rsidR="00034D80" w:rsidRPr="00406C11">
        <w:rPr>
          <w:rFonts w:ascii="Arial" w:hAnsi="Arial" w:cs="Arial"/>
        </w:rPr>
        <w:t xml:space="preserve"> within the Cockburn community.</w:t>
      </w:r>
      <w:r w:rsidR="00446EA8" w:rsidRPr="00406C11">
        <w:rPr>
          <w:rFonts w:ascii="Arial" w:hAnsi="Arial" w:cs="Arial"/>
        </w:rPr>
        <w:t xml:space="preserve"> </w:t>
      </w:r>
    </w:p>
    <w:p w14:paraId="5C0AEDC3" w14:textId="77777777" w:rsidR="00446EA8" w:rsidRDefault="00446EA8" w:rsidP="00976444">
      <w:pPr>
        <w:tabs>
          <w:tab w:val="left" w:pos="9026"/>
        </w:tabs>
        <w:spacing w:before="2"/>
        <w:ind w:right="-46"/>
        <w:rPr>
          <w:rFonts w:ascii="Arial" w:hAnsi="Arial" w:cs="Arial"/>
        </w:rPr>
      </w:pPr>
    </w:p>
    <w:p w14:paraId="2A5026F6" w14:textId="77777777" w:rsidR="00151611" w:rsidRDefault="00976444" w:rsidP="00406C11">
      <w:pPr>
        <w:pStyle w:val="ListParagraph"/>
        <w:numPr>
          <w:ilvl w:val="0"/>
          <w:numId w:val="10"/>
        </w:numPr>
        <w:tabs>
          <w:tab w:val="left" w:pos="9026"/>
        </w:tabs>
        <w:spacing w:before="2"/>
        <w:ind w:right="-46" w:hanging="720"/>
        <w:rPr>
          <w:rFonts w:ascii="Arial" w:hAnsi="Arial" w:cs="Arial"/>
        </w:rPr>
      </w:pPr>
      <w:r w:rsidRPr="00446EA8">
        <w:rPr>
          <w:rFonts w:ascii="Arial" w:hAnsi="Arial" w:cs="Arial"/>
        </w:rPr>
        <w:t xml:space="preserve">The City </w:t>
      </w:r>
      <w:r w:rsidR="00034D80">
        <w:rPr>
          <w:rFonts w:ascii="Arial" w:hAnsi="Arial" w:cs="Arial"/>
        </w:rPr>
        <w:t>will</w:t>
      </w:r>
      <w:r w:rsidRPr="00446EA8">
        <w:rPr>
          <w:rFonts w:ascii="Arial" w:hAnsi="Arial" w:cs="Arial"/>
        </w:rPr>
        <w:t xml:space="preserve"> call for nominations for the City of Cockburn Sports Hall of Fame every three years</w:t>
      </w:r>
      <w:r w:rsidR="00446EA8" w:rsidRPr="00446EA8">
        <w:rPr>
          <w:rFonts w:ascii="Arial" w:hAnsi="Arial" w:cs="Arial"/>
        </w:rPr>
        <w:t xml:space="preserve">. </w:t>
      </w:r>
      <w:r w:rsidRPr="00446EA8">
        <w:rPr>
          <w:rFonts w:ascii="Arial" w:hAnsi="Arial" w:cs="Arial"/>
        </w:rPr>
        <w:t xml:space="preserve">  </w:t>
      </w:r>
    </w:p>
    <w:p w14:paraId="5FF36C07" w14:textId="77777777" w:rsidR="00446EA8" w:rsidRDefault="00446EA8" w:rsidP="00446EA8">
      <w:pPr>
        <w:pStyle w:val="ListParagraph"/>
        <w:tabs>
          <w:tab w:val="left" w:pos="9026"/>
        </w:tabs>
        <w:spacing w:before="2"/>
        <w:ind w:right="-46"/>
        <w:rPr>
          <w:rFonts w:ascii="Arial" w:hAnsi="Arial" w:cs="Arial"/>
        </w:rPr>
      </w:pPr>
    </w:p>
    <w:p w14:paraId="18843F62" w14:textId="77777777" w:rsidR="003C61DA" w:rsidRPr="003C61DA" w:rsidRDefault="00D54E02" w:rsidP="00406C11">
      <w:pPr>
        <w:pStyle w:val="ListParagraph"/>
        <w:numPr>
          <w:ilvl w:val="0"/>
          <w:numId w:val="10"/>
        </w:numPr>
        <w:tabs>
          <w:tab w:val="left" w:pos="9026"/>
        </w:tabs>
        <w:spacing w:before="2"/>
        <w:ind w:right="-46" w:hanging="720"/>
        <w:rPr>
          <w:rFonts w:ascii="Arial" w:hAnsi="Arial" w:cs="Arial"/>
        </w:rPr>
      </w:pPr>
      <w:r>
        <w:rPr>
          <w:rFonts w:ascii="Arial" w:hAnsi="Arial" w:cs="Arial"/>
        </w:rPr>
        <w:t xml:space="preserve">For consideration to be inducted </w:t>
      </w:r>
      <w:r w:rsidR="00406C11">
        <w:rPr>
          <w:rFonts w:ascii="Arial" w:hAnsi="Arial" w:cs="Arial"/>
        </w:rPr>
        <w:t>into</w:t>
      </w:r>
      <w:r>
        <w:rPr>
          <w:rFonts w:ascii="Arial" w:hAnsi="Arial" w:cs="Arial"/>
        </w:rPr>
        <w:t xml:space="preserve"> the City of </w:t>
      </w:r>
      <w:r w:rsidR="00034D80">
        <w:rPr>
          <w:rFonts w:ascii="Arial" w:hAnsi="Arial" w:cs="Arial"/>
        </w:rPr>
        <w:t>Cockburn Sports Hall of Fame, individuals:</w:t>
      </w:r>
    </w:p>
    <w:p w14:paraId="2480493A" w14:textId="77777777" w:rsidR="00034D80" w:rsidRDefault="00034D80" w:rsidP="00034D80">
      <w:pPr>
        <w:pStyle w:val="ListParagraph"/>
        <w:tabs>
          <w:tab w:val="left" w:pos="9026"/>
        </w:tabs>
        <w:spacing w:before="2"/>
        <w:ind w:right="-46"/>
        <w:rPr>
          <w:rFonts w:ascii="Arial" w:hAnsi="Arial" w:cs="Arial"/>
        </w:rPr>
      </w:pPr>
    </w:p>
    <w:p w14:paraId="6885F981" w14:textId="77777777" w:rsidR="003C61DA" w:rsidRDefault="00406C11" w:rsidP="00406C11">
      <w:pPr>
        <w:tabs>
          <w:tab w:val="left" w:pos="1440"/>
          <w:tab w:val="left" w:pos="9026"/>
        </w:tabs>
        <w:spacing w:before="2"/>
        <w:ind w:left="1440" w:right="-46" w:hanging="720"/>
        <w:rPr>
          <w:rFonts w:ascii="Arial" w:hAnsi="Arial" w:cs="Arial"/>
        </w:rPr>
      </w:pPr>
      <w:r>
        <w:rPr>
          <w:rFonts w:ascii="Arial" w:hAnsi="Arial" w:cs="Arial"/>
        </w:rPr>
        <w:t>1.</w:t>
      </w:r>
      <w:r>
        <w:rPr>
          <w:rFonts w:ascii="Arial" w:hAnsi="Arial" w:cs="Arial"/>
        </w:rPr>
        <w:tab/>
      </w:r>
      <w:r w:rsidR="00034D80" w:rsidRPr="003C61DA">
        <w:rPr>
          <w:rFonts w:ascii="Arial" w:hAnsi="Arial" w:cs="Arial"/>
        </w:rPr>
        <w:t>Must have been a resident for five years or more of the City of Cockburn.</w:t>
      </w:r>
    </w:p>
    <w:p w14:paraId="76C1B5FB" w14:textId="77777777" w:rsidR="003C61DA" w:rsidRDefault="003C61DA" w:rsidP="00406C11">
      <w:pPr>
        <w:tabs>
          <w:tab w:val="left" w:pos="1440"/>
          <w:tab w:val="left" w:pos="9026"/>
        </w:tabs>
        <w:spacing w:before="2"/>
        <w:ind w:left="1440" w:right="-46" w:hanging="720"/>
        <w:rPr>
          <w:rFonts w:ascii="Arial" w:hAnsi="Arial" w:cs="Arial"/>
        </w:rPr>
      </w:pPr>
    </w:p>
    <w:p w14:paraId="006F6283" w14:textId="77777777" w:rsidR="00034D80" w:rsidRPr="003C61DA" w:rsidRDefault="00406C11" w:rsidP="00406C11">
      <w:pPr>
        <w:tabs>
          <w:tab w:val="left" w:pos="1440"/>
          <w:tab w:val="left" w:pos="9026"/>
        </w:tabs>
        <w:spacing w:before="2"/>
        <w:ind w:left="1440" w:right="-46" w:hanging="720"/>
        <w:rPr>
          <w:rFonts w:ascii="Arial" w:hAnsi="Arial" w:cs="Arial"/>
        </w:rPr>
      </w:pPr>
      <w:r>
        <w:rPr>
          <w:rFonts w:ascii="Arial" w:hAnsi="Arial" w:cs="Arial"/>
        </w:rPr>
        <w:t>2.</w:t>
      </w:r>
      <w:r>
        <w:rPr>
          <w:rFonts w:ascii="Arial" w:hAnsi="Arial" w:cs="Arial"/>
        </w:rPr>
        <w:tab/>
      </w:r>
      <w:r w:rsidR="00034D80" w:rsidRPr="003C61DA">
        <w:rPr>
          <w:rFonts w:ascii="Arial" w:hAnsi="Arial" w:cs="Arial"/>
        </w:rPr>
        <w:t>Can be deceased or living</w:t>
      </w:r>
      <w:r w:rsidR="003C61DA" w:rsidRPr="003C61DA">
        <w:rPr>
          <w:rFonts w:ascii="Arial" w:hAnsi="Arial" w:cs="Arial"/>
        </w:rPr>
        <w:t>.</w:t>
      </w:r>
    </w:p>
    <w:p w14:paraId="4C22E6AC" w14:textId="77777777" w:rsidR="00034D80" w:rsidRPr="003C61DA" w:rsidRDefault="00034D80" w:rsidP="003C61DA"/>
    <w:p w14:paraId="71F83F55" w14:textId="77777777" w:rsidR="00E033DE" w:rsidRDefault="00EB4E97" w:rsidP="00406C11">
      <w:pPr>
        <w:pStyle w:val="ListParagraph"/>
        <w:numPr>
          <w:ilvl w:val="0"/>
          <w:numId w:val="10"/>
        </w:numPr>
        <w:tabs>
          <w:tab w:val="left" w:pos="9026"/>
        </w:tabs>
        <w:spacing w:before="2"/>
        <w:ind w:right="-46" w:hanging="720"/>
        <w:rPr>
          <w:rFonts w:ascii="Arial" w:hAnsi="Arial" w:cs="Arial"/>
        </w:rPr>
      </w:pPr>
      <w:r>
        <w:rPr>
          <w:rFonts w:ascii="Arial" w:hAnsi="Arial" w:cs="Arial"/>
        </w:rPr>
        <w:t>Nominees</w:t>
      </w:r>
      <w:r w:rsidR="003C61DA">
        <w:rPr>
          <w:rFonts w:ascii="Arial" w:hAnsi="Arial" w:cs="Arial"/>
        </w:rPr>
        <w:t xml:space="preserve"> will be assessed under the following selection criteria:</w:t>
      </w:r>
    </w:p>
    <w:p w14:paraId="5BA285EE" w14:textId="77777777" w:rsidR="008F62C9" w:rsidRDefault="008F62C9" w:rsidP="008F62C9">
      <w:pPr>
        <w:pStyle w:val="ListParagraph"/>
        <w:tabs>
          <w:tab w:val="left" w:pos="9026"/>
        </w:tabs>
        <w:spacing w:before="2"/>
        <w:ind w:right="-46"/>
        <w:rPr>
          <w:rFonts w:ascii="Arial" w:hAnsi="Arial" w:cs="Arial"/>
        </w:rPr>
      </w:pPr>
    </w:p>
    <w:p w14:paraId="04F8E497" w14:textId="77777777" w:rsidR="008F62C9" w:rsidRDefault="00406C11" w:rsidP="00406C11">
      <w:pPr>
        <w:tabs>
          <w:tab w:val="left" w:pos="1440"/>
          <w:tab w:val="left" w:pos="9026"/>
        </w:tabs>
        <w:spacing w:before="2"/>
        <w:ind w:left="1440" w:right="-46" w:hanging="720"/>
        <w:rPr>
          <w:rFonts w:ascii="Arial" w:hAnsi="Arial" w:cs="Arial"/>
        </w:rPr>
      </w:pPr>
      <w:r>
        <w:rPr>
          <w:rFonts w:ascii="Arial" w:hAnsi="Arial" w:cs="Arial"/>
        </w:rPr>
        <w:t>1.</w:t>
      </w:r>
      <w:r>
        <w:rPr>
          <w:rFonts w:ascii="Arial" w:hAnsi="Arial" w:cs="Arial"/>
        </w:rPr>
        <w:tab/>
      </w:r>
      <w:r w:rsidR="008F62C9">
        <w:rPr>
          <w:rFonts w:ascii="Arial" w:hAnsi="Arial" w:cs="Arial"/>
        </w:rPr>
        <w:t>Demonstrate a consistent high standard of elite level sport performance at a national or international level.</w:t>
      </w:r>
    </w:p>
    <w:p w14:paraId="5B662243" w14:textId="77777777" w:rsidR="008F62C9" w:rsidRDefault="008F62C9" w:rsidP="00406C11">
      <w:pPr>
        <w:pStyle w:val="ListParagraph"/>
        <w:tabs>
          <w:tab w:val="left" w:pos="9026"/>
        </w:tabs>
        <w:spacing w:before="2"/>
        <w:ind w:left="1080" w:right="-46"/>
        <w:rPr>
          <w:rFonts w:ascii="Arial" w:hAnsi="Arial" w:cs="Arial"/>
        </w:rPr>
      </w:pPr>
    </w:p>
    <w:p w14:paraId="783D4106" w14:textId="77777777" w:rsidR="008F62C9" w:rsidRPr="00406C11" w:rsidRDefault="00406C11" w:rsidP="00406C11">
      <w:pPr>
        <w:tabs>
          <w:tab w:val="left" w:pos="1440"/>
          <w:tab w:val="left" w:pos="9026"/>
        </w:tabs>
        <w:spacing w:before="2"/>
        <w:ind w:left="1440" w:right="-46" w:hanging="720"/>
        <w:rPr>
          <w:rFonts w:ascii="Arial" w:hAnsi="Arial" w:cs="Arial"/>
        </w:rPr>
      </w:pPr>
      <w:r>
        <w:rPr>
          <w:rFonts w:ascii="Arial" w:hAnsi="Arial" w:cs="Arial"/>
        </w:rPr>
        <w:t>2.</w:t>
      </w:r>
      <w:r>
        <w:rPr>
          <w:rFonts w:ascii="Arial" w:hAnsi="Arial" w:cs="Arial"/>
        </w:rPr>
        <w:tab/>
      </w:r>
      <w:r w:rsidR="008F62C9" w:rsidRPr="00406C11">
        <w:rPr>
          <w:rFonts w:ascii="Arial" w:hAnsi="Arial" w:cs="Arial"/>
        </w:rPr>
        <w:t>Long term outstanding commitment to and achievement in a sport(s).</w:t>
      </w:r>
    </w:p>
    <w:p w14:paraId="60F47777" w14:textId="77777777" w:rsidR="008F62C9" w:rsidRDefault="008F62C9" w:rsidP="00406C11">
      <w:pPr>
        <w:tabs>
          <w:tab w:val="left" w:pos="1440"/>
          <w:tab w:val="left" w:pos="9026"/>
        </w:tabs>
        <w:spacing w:before="2"/>
        <w:ind w:left="1440" w:right="-46" w:hanging="720"/>
        <w:rPr>
          <w:rFonts w:ascii="Arial" w:hAnsi="Arial" w:cs="Arial"/>
        </w:rPr>
      </w:pPr>
    </w:p>
    <w:p w14:paraId="1D980CD7" w14:textId="77777777" w:rsidR="008F62C9" w:rsidRPr="00406C11" w:rsidRDefault="00406C11" w:rsidP="00406C11">
      <w:pPr>
        <w:tabs>
          <w:tab w:val="left" w:pos="1440"/>
          <w:tab w:val="left" w:pos="9026"/>
        </w:tabs>
        <w:spacing w:before="2"/>
        <w:ind w:left="1440" w:right="-46" w:hanging="720"/>
        <w:rPr>
          <w:rFonts w:ascii="Arial" w:hAnsi="Arial" w:cs="Arial"/>
        </w:rPr>
      </w:pPr>
      <w:r>
        <w:rPr>
          <w:rFonts w:ascii="Arial" w:hAnsi="Arial" w:cs="Arial"/>
        </w:rPr>
        <w:t>3.</w:t>
      </w:r>
      <w:r>
        <w:rPr>
          <w:rFonts w:ascii="Arial" w:hAnsi="Arial" w:cs="Arial"/>
        </w:rPr>
        <w:tab/>
      </w:r>
      <w:r w:rsidR="008F62C9" w:rsidRPr="00406C11">
        <w:rPr>
          <w:rFonts w:ascii="Arial" w:hAnsi="Arial" w:cs="Arial"/>
        </w:rPr>
        <w:t>Be or have been a participant in sport or involved in sports administration at an elite national or international competition.</w:t>
      </w:r>
    </w:p>
    <w:p w14:paraId="6D314A34" w14:textId="77777777" w:rsidR="008F62C9" w:rsidRDefault="008F62C9" w:rsidP="00406C11">
      <w:pPr>
        <w:pStyle w:val="ListParagraph"/>
        <w:tabs>
          <w:tab w:val="left" w:pos="9026"/>
        </w:tabs>
        <w:spacing w:before="2"/>
        <w:ind w:left="1080" w:right="-46"/>
        <w:rPr>
          <w:rFonts w:ascii="Arial" w:hAnsi="Arial" w:cs="Arial"/>
        </w:rPr>
      </w:pPr>
    </w:p>
    <w:p w14:paraId="16F88C47" w14:textId="77777777" w:rsidR="008F62C9" w:rsidRPr="00406C11" w:rsidRDefault="00406C11" w:rsidP="00406C11">
      <w:pPr>
        <w:tabs>
          <w:tab w:val="left" w:pos="1440"/>
          <w:tab w:val="left" w:pos="9026"/>
        </w:tabs>
        <w:spacing w:before="2"/>
        <w:ind w:left="1440" w:right="-46" w:hanging="720"/>
        <w:rPr>
          <w:rFonts w:ascii="Arial" w:hAnsi="Arial" w:cs="Arial"/>
        </w:rPr>
      </w:pPr>
      <w:r>
        <w:rPr>
          <w:rFonts w:ascii="Arial" w:hAnsi="Arial" w:cs="Arial"/>
        </w:rPr>
        <w:t>4.</w:t>
      </w:r>
      <w:r>
        <w:rPr>
          <w:rFonts w:ascii="Arial" w:hAnsi="Arial" w:cs="Arial"/>
        </w:rPr>
        <w:tab/>
      </w:r>
      <w:r w:rsidR="008F62C9" w:rsidRPr="00406C11">
        <w:rPr>
          <w:rFonts w:ascii="Arial" w:hAnsi="Arial" w:cs="Arial"/>
        </w:rPr>
        <w:t>Must have been ranked or selected to represent their chosen sport by a National and/or International Sporting Body.</w:t>
      </w:r>
    </w:p>
    <w:p w14:paraId="582A3C1C" w14:textId="77777777" w:rsidR="008F62C9" w:rsidRPr="008F62C9" w:rsidRDefault="008F62C9" w:rsidP="008F62C9">
      <w:pPr>
        <w:tabs>
          <w:tab w:val="left" w:pos="9026"/>
        </w:tabs>
        <w:spacing w:before="2"/>
        <w:ind w:right="-46"/>
        <w:rPr>
          <w:rFonts w:ascii="Arial" w:hAnsi="Arial" w:cs="Arial"/>
        </w:rPr>
      </w:pPr>
    </w:p>
    <w:p w14:paraId="6750E07A" w14:textId="77777777" w:rsidR="008F62C9" w:rsidRDefault="008F62C9" w:rsidP="00406C11">
      <w:pPr>
        <w:pStyle w:val="ListParagraph"/>
        <w:numPr>
          <w:ilvl w:val="0"/>
          <w:numId w:val="10"/>
        </w:numPr>
        <w:tabs>
          <w:tab w:val="left" w:pos="9026"/>
        </w:tabs>
        <w:spacing w:before="2"/>
        <w:ind w:right="-46" w:hanging="720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Nominees </w:t>
      </w:r>
      <w:r w:rsidR="00FE58AE">
        <w:rPr>
          <w:rFonts w:ascii="Arial" w:hAnsi="Arial" w:cs="Arial"/>
        </w:rPr>
        <w:t xml:space="preserve">who satisfy the selection criteria </w:t>
      </w:r>
      <w:r>
        <w:rPr>
          <w:rFonts w:ascii="Arial" w:hAnsi="Arial" w:cs="Arial"/>
        </w:rPr>
        <w:t xml:space="preserve">will be recommended </w:t>
      </w:r>
      <w:r w:rsidR="00406C11">
        <w:rPr>
          <w:rFonts w:ascii="Arial" w:hAnsi="Arial" w:cs="Arial"/>
        </w:rPr>
        <w:t xml:space="preserve">to Council for approval </w:t>
      </w:r>
      <w:r>
        <w:rPr>
          <w:rFonts w:ascii="Arial" w:hAnsi="Arial" w:cs="Arial"/>
        </w:rPr>
        <w:t xml:space="preserve">for induction to the City of Cockburn Sports Hall of Fame. </w:t>
      </w:r>
    </w:p>
    <w:p w14:paraId="24C08E26" w14:textId="77777777" w:rsidR="008F62C9" w:rsidRPr="00406C11" w:rsidRDefault="008F62C9" w:rsidP="00406C11">
      <w:pPr>
        <w:tabs>
          <w:tab w:val="left" w:pos="9026"/>
        </w:tabs>
        <w:spacing w:before="2"/>
        <w:ind w:right="-46"/>
        <w:rPr>
          <w:rFonts w:ascii="Arial" w:hAnsi="Arial" w:cs="Arial"/>
        </w:rPr>
      </w:pPr>
    </w:p>
    <w:p w14:paraId="0A1A1BE1" w14:textId="77777777" w:rsidR="00E033DE" w:rsidRPr="008F62C9" w:rsidRDefault="00E033DE" w:rsidP="00406C11">
      <w:pPr>
        <w:pStyle w:val="ListParagraph"/>
        <w:numPr>
          <w:ilvl w:val="0"/>
          <w:numId w:val="10"/>
        </w:numPr>
        <w:tabs>
          <w:tab w:val="left" w:pos="9026"/>
        </w:tabs>
        <w:spacing w:before="2"/>
        <w:ind w:right="-46" w:hanging="720"/>
        <w:rPr>
          <w:rFonts w:ascii="Arial" w:hAnsi="Arial" w:cs="Arial"/>
        </w:rPr>
      </w:pPr>
      <w:r w:rsidRPr="008F62C9">
        <w:rPr>
          <w:rFonts w:ascii="Arial" w:hAnsi="Arial" w:cs="Arial"/>
        </w:rPr>
        <w:t>Definitions</w:t>
      </w:r>
      <w:r w:rsidR="00406C11">
        <w:rPr>
          <w:rFonts w:ascii="Arial" w:hAnsi="Arial" w:cs="Arial"/>
        </w:rPr>
        <w:t>:</w:t>
      </w:r>
    </w:p>
    <w:p w14:paraId="26AC3293" w14:textId="77777777" w:rsidR="00E033DE" w:rsidRDefault="00E033DE" w:rsidP="00E033DE">
      <w:pPr>
        <w:tabs>
          <w:tab w:val="left" w:pos="9026"/>
        </w:tabs>
        <w:spacing w:before="2"/>
        <w:ind w:left="720" w:right="-46" w:hanging="294"/>
        <w:rPr>
          <w:rFonts w:ascii="Arial" w:hAnsi="Arial" w:cs="Arial"/>
        </w:rPr>
      </w:pPr>
    </w:p>
    <w:p w14:paraId="371CEED8" w14:textId="77777777" w:rsidR="00E033DE" w:rsidRDefault="000C0D5D" w:rsidP="00406C11">
      <w:pPr>
        <w:tabs>
          <w:tab w:val="left" w:pos="9026"/>
        </w:tabs>
        <w:spacing w:before="2"/>
        <w:ind w:left="720" w:right="-46"/>
        <w:rPr>
          <w:rFonts w:ascii="Arial" w:hAnsi="Arial" w:cs="Arial"/>
        </w:rPr>
      </w:pPr>
      <w:r w:rsidRPr="00406C11">
        <w:rPr>
          <w:rFonts w:ascii="Arial" w:hAnsi="Arial" w:cs="Arial"/>
          <w:i/>
        </w:rPr>
        <w:t>Athlete</w:t>
      </w:r>
      <w:r>
        <w:rPr>
          <w:rFonts w:ascii="Arial" w:hAnsi="Arial" w:cs="Arial"/>
        </w:rPr>
        <w:t xml:space="preserve">: </w:t>
      </w:r>
      <w:r w:rsidR="006804ED">
        <w:rPr>
          <w:rFonts w:ascii="Arial" w:hAnsi="Arial" w:cs="Arial"/>
        </w:rPr>
        <w:t xml:space="preserve">Participant </w:t>
      </w:r>
      <w:r>
        <w:rPr>
          <w:rFonts w:ascii="Arial" w:hAnsi="Arial" w:cs="Arial"/>
        </w:rPr>
        <w:t xml:space="preserve">in sporting activity competing on </w:t>
      </w:r>
      <w:r w:rsidR="008F62C9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 xml:space="preserve">sporting field, court, </w:t>
      </w:r>
      <w:r w:rsidR="00EB4E97">
        <w:rPr>
          <w:rFonts w:ascii="Arial" w:hAnsi="Arial" w:cs="Arial"/>
        </w:rPr>
        <w:t xml:space="preserve">track, </w:t>
      </w:r>
      <w:r>
        <w:rPr>
          <w:rFonts w:ascii="Arial" w:hAnsi="Arial" w:cs="Arial"/>
        </w:rPr>
        <w:t>arena etc.</w:t>
      </w:r>
    </w:p>
    <w:p w14:paraId="6C03AC35" w14:textId="77777777" w:rsidR="000C0D5D" w:rsidRDefault="000C0D5D" w:rsidP="00406C11">
      <w:pPr>
        <w:tabs>
          <w:tab w:val="left" w:pos="9026"/>
        </w:tabs>
        <w:spacing w:before="2"/>
        <w:ind w:left="1014" w:right="-46" w:hanging="294"/>
        <w:rPr>
          <w:rFonts w:ascii="Arial" w:hAnsi="Arial" w:cs="Arial"/>
        </w:rPr>
      </w:pPr>
    </w:p>
    <w:p w14:paraId="63F261FE" w14:textId="77777777" w:rsidR="000C0D5D" w:rsidRDefault="00EB4E97" w:rsidP="00406C11">
      <w:pPr>
        <w:tabs>
          <w:tab w:val="left" w:pos="9026"/>
        </w:tabs>
        <w:spacing w:before="2"/>
        <w:ind w:left="720" w:right="-46"/>
        <w:rPr>
          <w:rFonts w:ascii="Arial" w:hAnsi="Arial" w:cs="Arial"/>
        </w:rPr>
      </w:pPr>
      <w:r w:rsidRPr="00406C11">
        <w:rPr>
          <w:rFonts w:ascii="Arial" w:hAnsi="Arial" w:cs="Arial"/>
          <w:i/>
        </w:rPr>
        <w:t>Sports administrator</w:t>
      </w:r>
      <w:r>
        <w:rPr>
          <w:rFonts w:ascii="Arial" w:hAnsi="Arial" w:cs="Arial"/>
        </w:rPr>
        <w:t xml:space="preserve">: </w:t>
      </w:r>
      <w:r w:rsidR="006804ED">
        <w:rPr>
          <w:rFonts w:ascii="Arial" w:hAnsi="Arial" w:cs="Arial"/>
        </w:rPr>
        <w:t xml:space="preserve">Individual </w:t>
      </w:r>
      <w:r>
        <w:rPr>
          <w:rFonts w:ascii="Arial" w:hAnsi="Arial" w:cs="Arial"/>
        </w:rPr>
        <w:t>who contributes to sport off the field, court, track or arena in a paid or unpaid capacity which includes officiating, governing and/or working within the media.</w:t>
      </w:r>
    </w:p>
    <w:p w14:paraId="64A6271C" w14:textId="77777777" w:rsidR="00151611" w:rsidRPr="00F94F2C" w:rsidRDefault="00151611" w:rsidP="00151611">
      <w:pPr>
        <w:tabs>
          <w:tab w:val="left" w:pos="9026"/>
        </w:tabs>
        <w:spacing w:before="2"/>
        <w:ind w:right="-46"/>
        <w:rPr>
          <w:rFonts w:ascii="Arial" w:hAnsi="Arial" w:cs="Arial"/>
        </w:rPr>
      </w:pPr>
    </w:p>
    <w:p w14:paraId="55375535" w14:textId="77777777" w:rsidR="00151611" w:rsidRPr="00F94F2C" w:rsidRDefault="00151611" w:rsidP="00151611">
      <w:pPr>
        <w:tabs>
          <w:tab w:val="left" w:pos="9026"/>
        </w:tabs>
        <w:spacing w:before="2"/>
        <w:ind w:right="-46"/>
        <w:rPr>
          <w:rFonts w:ascii="Arial" w:hAnsi="Arial" w:cs="Arial"/>
        </w:rPr>
      </w:pPr>
    </w:p>
    <w:p w14:paraId="46CCABA5" w14:textId="77777777" w:rsidR="00656C9D" w:rsidRPr="00F94F2C" w:rsidRDefault="00656C9D" w:rsidP="00656C9D">
      <w:pPr>
        <w:tabs>
          <w:tab w:val="left" w:pos="9026"/>
        </w:tabs>
        <w:spacing w:before="2"/>
        <w:ind w:right="-46"/>
        <w:rPr>
          <w:rStyle w:val="Hyperlink"/>
          <w:rFonts w:cs="Arial"/>
          <w:b/>
          <w:bCs/>
        </w:rPr>
      </w:pPr>
    </w:p>
    <w:p w14:paraId="34E1A72B" w14:textId="77777777" w:rsidR="00151611" w:rsidRPr="00F94F2C" w:rsidRDefault="00151611" w:rsidP="00656C9D">
      <w:pPr>
        <w:tabs>
          <w:tab w:val="left" w:pos="9026"/>
        </w:tabs>
        <w:spacing w:before="2"/>
        <w:ind w:right="-46"/>
        <w:rPr>
          <w:rStyle w:val="Hyperlink"/>
          <w:rFonts w:cs="Arial"/>
          <w:b/>
          <w:bCs/>
        </w:rPr>
      </w:pPr>
    </w:p>
    <w:p w14:paraId="4FD6E85F" w14:textId="77777777" w:rsidR="00656C9D" w:rsidRPr="00721265" w:rsidRDefault="00656C9D" w:rsidP="00BA0F37">
      <w:pPr>
        <w:rPr>
          <w:rFonts w:ascii="Arial" w:hAnsi="Arial" w:cs="Arial"/>
          <w:b/>
          <w:color w:val="FFFFFF"/>
          <w:sz w:val="4"/>
          <w:szCs w:val="4"/>
        </w:rPr>
      </w:pPr>
    </w:p>
    <w:p w14:paraId="029D76DB" w14:textId="77777777" w:rsidR="000E1BF6" w:rsidRPr="00721265" w:rsidRDefault="004A46E4" w:rsidP="00BA0F37">
      <w:pPr>
        <w:rPr>
          <w:rFonts w:ascii="Arial" w:hAnsi="Arial" w:cs="Arial"/>
          <w:b/>
          <w:color w:val="FFFFFF"/>
          <w:sz w:val="4"/>
          <w:szCs w:val="4"/>
        </w:rPr>
      </w:pPr>
      <w:r w:rsidRPr="00721265">
        <w:rPr>
          <w:rFonts w:ascii="Arial" w:hAnsi="Arial" w:cs="Arial"/>
          <w:b/>
          <w:color w:val="FFFFFF"/>
          <w:sz w:val="4"/>
          <w:szCs w:val="4"/>
        </w:rPr>
        <w:t>Bookmark 2</w:t>
      </w:r>
      <w:bookmarkEnd w:id="1"/>
    </w:p>
    <w:p w14:paraId="6DE56A13" w14:textId="77777777" w:rsidR="002C51C6" w:rsidRPr="00721265" w:rsidRDefault="002C51C6" w:rsidP="00BA0F37">
      <w:pPr>
        <w:rPr>
          <w:rFonts w:ascii="Arial" w:hAnsi="Arial" w:cs="Arial"/>
          <w:b/>
          <w:color w:val="FFFFFF"/>
          <w:sz w:val="4"/>
          <w:szCs w:val="4"/>
        </w:rPr>
      </w:pPr>
      <w:bookmarkStart w:id="2" w:name="Bookmark3"/>
      <w:r w:rsidRPr="00721265">
        <w:rPr>
          <w:rFonts w:ascii="Arial" w:hAnsi="Arial" w:cs="Arial"/>
          <w:b/>
          <w:color w:val="FFFFFF"/>
          <w:sz w:val="4"/>
          <w:szCs w:val="4"/>
        </w:rPr>
        <w:t>Bookmark 3</w:t>
      </w:r>
    </w:p>
    <w:tbl>
      <w:tblPr>
        <w:tblW w:w="9661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top w:w="57" w:type="dxa"/>
        </w:tblCellMar>
        <w:tblLook w:val="01E0" w:firstRow="1" w:lastRow="1" w:firstColumn="1" w:lastColumn="1" w:noHBand="0" w:noVBand="0"/>
      </w:tblPr>
      <w:tblGrid>
        <w:gridCol w:w="3424"/>
        <w:gridCol w:w="6237"/>
      </w:tblGrid>
      <w:tr w:rsidR="000E59C0" w:rsidRPr="00F94F2C" w14:paraId="76ECFE00" w14:textId="77777777" w:rsidTr="00721265">
        <w:trPr>
          <w:trHeight w:val="246"/>
          <w:tblCellSpacing w:w="20" w:type="dxa"/>
        </w:trPr>
        <w:tc>
          <w:tcPr>
            <w:tcW w:w="3364" w:type="dxa"/>
            <w:tcBorders>
              <w:top w:val="outset" w:sz="6" w:space="0" w:color="auto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</w:tcPr>
          <w:bookmarkStart w:id="3" w:name="Dropdown1"/>
          <w:bookmarkEnd w:id="2"/>
          <w:p w14:paraId="152355CA" w14:textId="77777777" w:rsidR="00122F79" w:rsidRPr="00F94F2C" w:rsidRDefault="002C51C6" w:rsidP="00721265">
            <w:pPr>
              <w:spacing w:line="262" w:lineRule="exact"/>
              <w:ind w:left="105"/>
              <w:rPr>
                <w:rFonts w:ascii="Arial" w:hAnsi="Arial" w:cs="Arial"/>
                <w:color w:val="808080"/>
              </w:rPr>
            </w:pPr>
            <w:r w:rsidRPr="00F94F2C">
              <w:rPr>
                <w:rFonts w:ascii="Arial" w:hAnsi="Arial" w:cs="Arial"/>
              </w:rPr>
              <w:fldChar w:fldCharType="begin"/>
            </w:r>
            <w:r w:rsidR="000E59C0" w:rsidRPr="00F94F2C">
              <w:rPr>
                <w:rFonts w:ascii="Arial" w:hAnsi="Arial" w:cs="Arial"/>
              </w:rPr>
              <w:instrText>HYPERLINK  \l "Bookmark3" \o "Strategic Link – outline the Informing Strategy, Framework or Plan to provide a link to the Community Strategic Plan. Refer to the Category Index for guidance"</w:instrText>
            </w:r>
            <w:r w:rsidRPr="00F94F2C">
              <w:rPr>
                <w:rFonts w:ascii="Arial" w:hAnsi="Arial" w:cs="Arial"/>
              </w:rPr>
              <w:fldChar w:fldCharType="separate"/>
            </w:r>
            <w:r w:rsidRPr="00F94F2C">
              <w:rPr>
                <w:rStyle w:val="Hyperlink"/>
                <w:rFonts w:cs="Arial"/>
              </w:rPr>
              <w:t>Strategic Link</w:t>
            </w:r>
            <w:bookmarkEnd w:id="3"/>
            <w:r w:rsidRPr="00F94F2C">
              <w:rPr>
                <w:rFonts w:ascii="Arial" w:hAnsi="Arial" w:cs="Arial"/>
              </w:rPr>
              <w:fldChar w:fldCharType="end"/>
            </w:r>
            <w:r w:rsidR="00F94F2C">
              <w:rPr>
                <w:rFonts w:ascii="Arial" w:hAnsi="Arial" w:cs="Arial"/>
              </w:rPr>
              <w:t>:</w:t>
            </w:r>
          </w:p>
        </w:tc>
        <w:tc>
          <w:tcPr>
            <w:tcW w:w="6177" w:type="dxa"/>
            <w:shd w:val="clear" w:color="auto" w:fill="auto"/>
            <w:vAlign w:val="center"/>
          </w:tcPr>
          <w:p w14:paraId="079EECBF" w14:textId="77777777" w:rsidR="00122F79" w:rsidRPr="00F94F2C" w:rsidRDefault="00803D54" w:rsidP="00406C11">
            <w:pPr>
              <w:rPr>
                <w:rFonts w:ascii="Arial" w:hAnsi="Arial" w:cs="Arial"/>
              </w:rPr>
            </w:pPr>
            <w:r w:rsidRPr="00F94F2C"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 w:rsidRPr="00F94F2C">
              <w:rPr>
                <w:rFonts w:ascii="Arial" w:hAnsi="Arial" w:cs="Arial"/>
              </w:rPr>
              <w:instrText xml:space="preserve"> FORMTEXT </w:instrText>
            </w:r>
            <w:r w:rsidRPr="00F94F2C">
              <w:rPr>
                <w:rFonts w:ascii="Arial" w:hAnsi="Arial" w:cs="Arial"/>
              </w:rPr>
            </w:r>
            <w:r w:rsidRPr="00F94F2C">
              <w:rPr>
                <w:rFonts w:ascii="Arial" w:hAnsi="Arial" w:cs="Arial"/>
              </w:rPr>
              <w:fldChar w:fldCharType="separate"/>
            </w:r>
            <w:r w:rsidR="00EB4E97">
              <w:rPr>
                <w:rFonts w:ascii="Arial" w:hAnsi="Arial" w:cs="Arial"/>
              </w:rPr>
              <w:t>Strategic Community Plan - Community, Lifestyle and Security</w:t>
            </w:r>
            <w:r w:rsidRPr="00F94F2C">
              <w:rPr>
                <w:rFonts w:ascii="Arial" w:hAnsi="Arial" w:cs="Arial"/>
              </w:rPr>
              <w:fldChar w:fldCharType="end"/>
            </w:r>
            <w:bookmarkEnd w:id="4"/>
          </w:p>
        </w:tc>
      </w:tr>
      <w:tr w:rsidR="000E59C0" w:rsidRPr="00F94F2C" w14:paraId="1282903E" w14:textId="77777777" w:rsidTr="00721265">
        <w:trPr>
          <w:trHeight w:val="246"/>
          <w:tblCellSpacing w:w="20" w:type="dxa"/>
        </w:trPr>
        <w:tc>
          <w:tcPr>
            <w:tcW w:w="336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</w:tcPr>
          <w:p w14:paraId="7CD9430D" w14:textId="77777777" w:rsidR="00122F79" w:rsidRPr="00F94F2C" w:rsidRDefault="0010346D" w:rsidP="00721265">
            <w:pPr>
              <w:spacing w:line="262" w:lineRule="exact"/>
              <w:ind w:left="105"/>
              <w:rPr>
                <w:rFonts w:ascii="Arial" w:hAnsi="Arial" w:cs="Arial"/>
                <w:color w:val="808080"/>
              </w:rPr>
            </w:pPr>
            <w:hyperlink w:anchor="Bookmark3" w:tooltip="Category – outline the relevant service or function that the content of the policies addresses. Refer to the Category Index for guidance" w:history="1">
              <w:r w:rsidR="002C51C6" w:rsidRPr="00F94F2C">
                <w:rPr>
                  <w:rStyle w:val="Hyperlink"/>
                  <w:rFonts w:cs="Arial"/>
                </w:rPr>
                <w:t>Category</w:t>
              </w:r>
            </w:hyperlink>
          </w:p>
        </w:tc>
        <w:tc>
          <w:tcPr>
            <w:tcW w:w="6177" w:type="dxa"/>
            <w:shd w:val="clear" w:color="auto" w:fill="auto"/>
            <w:vAlign w:val="center"/>
          </w:tcPr>
          <w:p w14:paraId="35EE5012" w14:textId="77777777" w:rsidR="00122F79" w:rsidRPr="00F94F2C" w:rsidRDefault="00EB4E97" w:rsidP="00BA0F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Sport and Recreation</w:t>
            </w:r>
          </w:p>
        </w:tc>
      </w:tr>
      <w:tr w:rsidR="000E59C0" w:rsidRPr="00F94F2C" w14:paraId="168E50A6" w14:textId="77777777" w:rsidTr="00721265">
        <w:trPr>
          <w:trHeight w:val="246"/>
          <w:tblCellSpacing w:w="20" w:type="dxa"/>
        </w:trPr>
        <w:tc>
          <w:tcPr>
            <w:tcW w:w="336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</w:tcPr>
          <w:p w14:paraId="35E45BDD" w14:textId="77777777" w:rsidR="00122F79" w:rsidRPr="00F94F2C" w:rsidRDefault="0010346D" w:rsidP="00F94F2C">
            <w:pPr>
              <w:spacing w:line="262" w:lineRule="exact"/>
              <w:ind w:left="105"/>
              <w:rPr>
                <w:rFonts w:ascii="Arial" w:hAnsi="Arial" w:cs="Arial"/>
              </w:rPr>
            </w:pPr>
            <w:hyperlink w:anchor="Bookmark3" w:tooltip="Lead Business Unit – outline the business Unit responsible for reviewing the Policy, and conducting stakeholder consultation where necessary." w:history="1">
              <w:r w:rsidR="00BA0F37" w:rsidRPr="00F94F2C">
                <w:rPr>
                  <w:rStyle w:val="Hyperlink"/>
                  <w:rFonts w:cs="Arial"/>
                </w:rPr>
                <w:t>Lead Business Unit</w:t>
              </w:r>
            </w:hyperlink>
            <w:r w:rsidR="00F94F2C">
              <w:rPr>
                <w:rStyle w:val="Hyperlink"/>
                <w:rFonts w:cs="Arial"/>
              </w:rPr>
              <w:t>:</w:t>
            </w:r>
          </w:p>
        </w:tc>
        <w:tc>
          <w:tcPr>
            <w:tcW w:w="6177" w:type="dxa"/>
            <w:shd w:val="clear" w:color="auto" w:fill="auto"/>
            <w:vAlign w:val="center"/>
          </w:tcPr>
          <w:p w14:paraId="14A4EFC0" w14:textId="7AFF74B2" w:rsidR="00122F79" w:rsidRPr="00F94F2C" w:rsidRDefault="00406C11" w:rsidP="00406C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Recreation </w:t>
            </w:r>
            <w:r w:rsidR="0049375B">
              <w:rPr>
                <w:rFonts w:ascii="Arial" w:hAnsi="Arial" w:cs="Arial"/>
              </w:rPr>
              <w:t>Infrastructure and Services</w:t>
            </w:r>
          </w:p>
        </w:tc>
      </w:tr>
      <w:tr w:rsidR="000E59C0" w:rsidRPr="00F94F2C" w14:paraId="667D82D1" w14:textId="77777777" w:rsidTr="00721265">
        <w:trPr>
          <w:trHeight w:val="246"/>
          <w:tblCellSpacing w:w="20" w:type="dxa"/>
        </w:trPr>
        <w:tc>
          <w:tcPr>
            <w:tcW w:w="336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</w:tcPr>
          <w:p w14:paraId="6CB8B71C" w14:textId="77777777" w:rsidR="00F94F2C" w:rsidRDefault="0010346D" w:rsidP="00721265">
            <w:pPr>
              <w:spacing w:line="262" w:lineRule="exact"/>
              <w:ind w:left="105"/>
              <w:rPr>
                <w:rStyle w:val="Hyperlink"/>
                <w:rFonts w:cs="Arial"/>
              </w:rPr>
            </w:pPr>
            <w:hyperlink w:anchor="Bookmark3" w:tooltip="Public Consultation – outline whether public consultation is required as part of the policy review or implementation. It is the responsibility of the Business Lead to determine review times." w:history="1">
              <w:r w:rsidR="00BA0F37" w:rsidRPr="00F94F2C">
                <w:rPr>
                  <w:rStyle w:val="Hyperlink"/>
                  <w:rFonts w:cs="Arial"/>
                </w:rPr>
                <w:t>Public Consultation</w:t>
              </w:r>
            </w:hyperlink>
            <w:r w:rsidR="00F94F2C">
              <w:rPr>
                <w:rStyle w:val="Hyperlink"/>
                <w:rFonts w:cs="Arial"/>
              </w:rPr>
              <w:t>:</w:t>
            </w:r>
          </w:p>
          <w:p w14:paraId="05559FF7" w14:textId="77777777" w:rsidR="00122F79" w:rsidRPr="00F94F2C" w:rsidRDefault="003B222D" w:rsidP="00721265">
            <w:pPr>
              <w:spacing w:line="262" w:lineRule="exact"/>
              <w:ind w:left="105"/>
              <w:rPr>
                <w:rFonts w:ascii="Arial" w:hAnsi="Arial" w:cs="Arial"/>
              </w:rPr>
            </w:pPr>
            <w:r w:rsidRPr="00F94F2C">
              <w:rPr>
                <w:rFonts w:ascii="Arial" w:hAnsi="Arial" w:cs="Arial"/>
                <w:b/>
                <w:sz w:val="18"/>
                <w:szCs w:val="18"/>
              </w:rPr>
              <w:t>(Yes or No)</w:t>
            </w:r>
          </w:p>
        </w:tc>
        <w:tc>
          <w:tcPr>
            <w:tcW w:w="6177" w:type="dxa"/>
            <w:shd w:val="clear" w:color="auto" w:fill="auto"/>
            <w:vAlign w:val="center"/>
          </w:tcPr>
          <w:p w14:paraId="40E684B2" w14:textId="77777777" w:rsidR="00122F79" w:rsidRPr="00F94F2C" w:rsidRDefault="002305EB" w:rsidP="00BA0F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</w:tr>
      <w:tr w:rsidR="000E59C0" w:rsidRPr="00F94F2C" w14:paraId="516C9AF9" w14:textId="77777777" w:rsidTr="00721265">
        <w:trPr>
          <w:trHeight w:val="246"/>
          <w:tblCellSpacing w:w="20" w:type="dxa"/>
        </w:trPr>
        <w:tc>
          <w:tcPr>
            <w:tcW w:w="336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</w:tcPr>
          <w:p w14:paraId="78108A2D" w14:textId="77777777" w:rsidR="00F94F2C" w:rsidRDefault="0010346D" w:rsidP="00721265">
            <w:pPr>
              <w:spacing w:line="262" w:lineRule="exact"/>
              <w:ind w:left="105"/>
              <w:rPr>
                <w:rStyle w:val="Hyperlink"/>
                <w:rFonts w:cs="Arial"/>
              </w:rPr>
            </w:pPr>
            <w:hyperlink w:anchor="Bookmark3" w:tooltip="Adoption date – (Do not amend - Administration Purpose Only)this is the date that Council resolved to adopt the policy, and any other subsequent review adoption dates by Council." w:history="1">
              <w:r w:rsidR="00BA0F37" w:rsidRPr="00F94F2C">
                <w:rPr>
                  <w:rStyle w:val="Hyperlink"/>
                  <w:rFonts w:cs="Arial"/>
                </w:rPr>
                <w:t>Adoption Date</w:t>
              </w:r>
            </w:hyperlink>
            <w:r w:rsidR="00F94F2C">
              <w:rPr>
                <w:rStyle w:val="Hyperlink"/>
                <w:rFonts w:cs="Arial"/>
              </w:rPr>
              <w:t>:</w:t>
            </w:r>
          </w:p>
          <w:p w14:paraId="2D91E306" w14:textId="77777777" w:rsidR="00122F79" w:rsidRPr="00F94F2C" w:rsidRDefault="000E59C0" w:rsidP="00F94F2C">
            <w:pPr>
              <w:spacing w:line="262" w:lineRule="exact"/>
              <w:ind w:left="105"/>
              <w:rPr>
                <w:rFonts w:ascii="Arial" w:hAnsi="Arial" w:cs="Arial"/>
              </w:rPr>
            </w:pPr>
            <w:r w:rsidRPr="00F94F2C">
              <w:rPr>
                <w:rFonts w:ascii="Arial" w:hAnsi="Arial" w:cs="Arial"/>
                <w:sz w:val="18"/>
                <w:szCs w:val="18"/>
                <w:lang w:val="en-US"/>
              </w:rPr>
              <w:t>(</w:t>
            </w:r>
            <w:r w:rsidR="003B222D" w:rsidRPr="00F94F2C">
              <w:rPr>
                <w:rFonts w:ascii="Arial" w:hAnsi="Arial" w:cs="Arial"/>
                <w:sz w:val="18"/>
                <w:szCs w:val="18"/>
                <w:lang w:val="en-US"/>
              </w:rPr>
              <w:t xml:space="preserve">Governance </w:t>
            </w:r>
            <w:r w:rsidRPr="00F94F2C">
              <w:rPr>
                <w:rFonts w:ascii="Arial" w:hAnsi="Arial" w:cs="Arial"/>
                <w:sz w:val="18"/>
                <w:szCs w:val="18"/>
                <w:lang w:val="en-US"/>
              </w:rPr>
              <w:t>Purpose Only)</w:t>
            </w:r>
          </w:p>
        </w:tc>
        <w:tc>
          <w:tcPr>
            <w:tcW w:w="6177" w:type="dxa"/>
            <w:shd w:val="clear" w:color="auto" w:fill="auto"/>
            <w:vAlign w:val="center"/>
          </w:tcPr>
          <w:p w14:paraId="50BF2EA0" w14:textId="69A84731" w:rsidR="00122F79" w:rsidRPr="00F94F2C" w:rsidRDefault="0049375B" w:rsidP="00BA0F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 September 2023</w:t>
            </w:r>
          </w:p>
        </w:tc>
      </w:tr>
      <w:tr w:rsidR="000E59C0" w:rsidRPr="00F94F2C" w14:paraId="08724B31" w14:textId="77777777" w:rsidTr="00721265">
        <w:trPr>
          <w:trHeight w:val="246"/>
          <w:tblCellSpacing w:w="20" w:type="dxa"/>
        </w:trPr>
        <w:tc>
          <w:tcPr>
            <w:tcW w:w="336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</w:tcPr>
          <w:p w14:paraId="4E821D0B" w14:textId="77777777" w:rsidR="00F94F2C" w:rsidRDefault="0010346D" w:rsidP="00721265">
            <w:pPr>
              <w:spacing w:line="262" w:lineRule="exact"/>
              <w:ind w:left="105"/>
              <w:rPr>
                <w:rStyle w:val="Hyperlink"/>
                <w:rFonts w:cs="Arial"/>
              </w:rPr>
            </w:pPr>
            <w:hyperlink w:anchor="Bookmark3" w:tooltip="Next review date: – (Do not amend - Administration Purpose Only)  this is the due date for review. Maximum time allowed for review timeframe is 2 years." w:history="1">
              <w:r w:rsidR="00BA0F37" w:rsidRPr="00F94F2C">
                <w:rPr>
                  <w:rStyle w:val="Hyperlink"/>
                  <w:rFonts w:cs="Arial"/>
                </w:rPr>
                <w:t>Next Review Due</w:t>
              </w:r>
            </w:hyperlink>
            <w:r w:rsidR="00F94F2C">
              <w:rPr>
                <w:rStyle w:val="Hyperlink"/>
                <w:rFonts w:cs="Arial"/>
              </w:rPr>
              <w:t>:</w:t>
            </w:r>
          </w:p>
          <w:p w14:paraId="70A11FFC" w14:textId="77777777" w:rsidR="00122F79" w:rsidRPr="00F94F2C" w:rsidRDefault="000E59C0" w:rsidP="00F94F2C">
            <w:pPr>
              <w:spacing w:line="262" w:lineRule="exact"/>
              <w:ind w:left="105"/>
              <w:rPr>
                <w:rFonts w:ascii="Arial" w:hAnsi="Arial" w:cs="Arial"/>
              </w:rPr>
            </w:pPr>
            <w:r w:rsidRPr="00F94F2C">
              <w:rPr>
                <w:rFonts w:ascii="Arial" w:hAnsi="Arial" w:cs="Arial"/>
                <w:sz w:val="18"/>
                <w:szCs w:val="18"/>
                <w:lang w:val="en-US"/>
              </w:rPr>
              <w:t>(</w:t>
            </w:r>
            <w:r w:rsidR="003B222D" w:rsidRPr="00F94F2C">
              <w:rPr>
                <w:rFonts w:ascii="Arial" w:hAnsi="Arial" w:cs="Arial"/>
                <w:sz w:val="18"/>
                <w:szCs w:val="18"/>
                <w:lang w:val="en-US"/>
              </w:rPr>
              <w:t>Governance</w:t>
            </w:r>
            <w:r w:rsidRPr="00F94F2C">
              <w:rPr>
                <w:rFonts w:ascii="Arial" w:hAnsi="Arial" w:cs="Arial"/>
                <w:sz w:val="18"/>
                <w:szCs w:val="18"/>
                <w:lang w:val="en-US"/>
              </w:rPr>
              <w:t xml:space="preserve"> Purpose Only)</w:t>
            </w:r>
          </w:p>
        </w:tc>
        <w:tc>
          <w:tcPr>
            <w:tcW w:w="6177" w:type="dxa"/>
            <w:shd w:val="clear" w:color="auto" w:fill="auto"/>
            <w:vAlign w:val="center"/>
          </w:tcPr>
          <w:p w14:paraId="70550373" w14:textId="0BF206D4" w:rsidR="00122F79" w:rsidRPr="00F94F2C" w:rsidRDefault="0049375B" w:rsidP="00BA0F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September 2025</w:t>
            </w:r>
          </w:p>
        </w:tc>
      </w:tr>
      <w:tr w:rsidR="000E59C0" w:rsidRPr="00F94F2C" w14:paraId="3BE1DC72" w14:textId="77777777" w:rsidTr="00721265">
        <w:trPr>
          <w:trHeight w:val="246"/>
          <w:tblCellSpacing w:w="20" w:type="dxa"/>
        </w:trPr>
        <w:tc>
          <w:tcPr>
            <w:tcW w:w="3364" w:type="dxa"/>
            <w:tcBorders>
              <w:top w:val="outset" w:sz="6" w:space="0" w:color="FFFFFF"/>
              <w:left w:val="outset" w:sz="6" w:space="0" w:color="FFFFFF"/>
              <w:bottom w:val="outset" w:sz="6" w:space="0" w:color="auto"/>
              <w:right w:val="outset" w:sz="6" w:space="0" w:color="FFFFFF"/>
            </w:tcBorders>
            <w:shd w:val="clear" w:color="auto" w:fill="auto"/>
            <w:vAlign w:val="center"/>
          </w:tcPr>
          <w:p w14:paraId="23BB4662" w14:textId="77777777" w:rsidR="00F94F2C" w:rsidRDefault="0010346D" w:rsidP="007B053D">
            <w:pPr>
              <w:spacing w:line="262" w:lineRule="exact"/>
              <w:ind w:left="105"/>
              <w:rPr>
                <w:rFonts w:ascii="Arial" w:hAnsi="Arial" w:cs="Arial"/>
                <w:color w:val="808080"/>
              </w:rPr>
            </w:pPr>
            <w:hyperlink w:anchor="Bookmark3" w:tooltip="ECM Doc Set ID: this refers Doc Set ID in ECM" w:history="1">
              <w:r w:rsidR="007B053D" w:rsidRPr="00F94F2C">
                <w:rPr>
                  <w:rStyle w:val="Hyperlink"/>
                  <w:rFonts w:cs="Arial"/>
                </w:rPr>
                <w:t>ECM Doc Set ID</w:t>
              </w:r>
            </w:hyperlink>
            <w:r w:rsidR="00F94F2C">
              <w:rPr>
                <w:rStyle w:val="Hyperlink"/>
                <w:rFonts w:cs="Arial"/>
              </w:rPr>
              <w:t>:</w:t>
            </w:r>
          </w:p>
          <w:p w14:paraId="6287DE30" w14:textId="77777777" w:rsidR="00122F79" w:rsidRPr="00F94F2C" w:rsidRDefault="00050F8B" w:rsidP="00F94F2C">
            <w:pPr>
              <w:spacing w:line="262" w:lineRule="exact"/>
              <w:ind w:left="105"/>
              <w:rPr>
                <w:rFonts w:ascii="Arial" w:hAnsi="Arial" w:cs="Arial"/>
                <w:color w:val="808080"/>
              </w:rPr>
            </w:pPr>
            <w:r w:rsidRPr="00F94F2C">
              <w:rPr>
                <w:rFonts w:ascii="Arial" w:hAnsi="Arial" w:cs="Arial"/>
                <w:sz w:val="18"/>
                <w:szCs w:val="18"/>
                <w:lang w:val="en-US"/>
              </w:rPr>
              <w:t>(Governance Purpose Only)</w:t>
            </w:r>
          </w:p>
        </w:tc>
        <w:tc>
          <w:tcPr>
            <w:tcW w:w="6177" w:type="dxa"/>
            <w:shd w:val="clear" w:color="auto" w:fill="auto"/>
            <w:vAlign w:val="center"/>
          </w:tcPr>
          <w:p w14:paraId="1163C74F" w14:textId="77777777" w:rsidR="00122F79" w:rsidRPr="00F94F2C" w:rsidRDefault="002305EB" w:rsidP="00BA0F37">
            <w:pPr>
              <w:rPr>
                <w:rFonts w:ascii="Arial" w:hAnsi="Arial" w:cs="Arial"/>
              </w:rPr>
            </w:pPr>
            <w:r w:rsidRPr="002305EB">
              <w:rPr>
                <w:rFonts w:ascii="Arial" w:hAnsi="Arial" w:cs="Arial"/>
              </w:rPr>
              <w:t>8968136</w:t>
            </w:r>
          </w:p>
        </w:tc>
      </w:tr>
    </w:tbl>
    <w:p w14:paraId="62D2C479" w14:textId="77777777" w:rsidR="00721265" w:rsidRPr="008816A0" w:rsidRDefault="00721265" w:rsidP="00F94F2C"/>
    <w:sectPr w:rsidR="00721265" w:rsidRPr="008816A0" w:rsidSect="00623C8C">
      <w:headerReference w:type="default" r:id="rId8"/>
      <w:footerReference w:type="default" r:id="rId9"/>
      <w:pgSz w:w="11906" w:h="16838" w:code="9"/>
      <w:pgMar w:top="2098" w:right="1134" w:bottom="567" w:left="1134" w:header="2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6F0066" w14:textId="77777777" w:rsidR="00976444" w:rsidRDefault="00976444">
      <w:r>
        <w:separator/>
      </w:r>
    </w:p>
  </w:endnote>
  <w:endnote w:type="continuationSeparator" w:id="0">
    <w:p w14:paraId="1DFFC661" w14:textId="77777777" w:rsidR="00976444" w:rsidRDefault="00976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49350792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391628B1" w14:textId="77777777" w:rsidR="00F94F2C" w:rsidRPr="00F94F2C" w:rsidRDefault="00F94F2C">
        <w:pPr>
          <w:pStyle w:val="Footer"/>
          <w:jc w:val="center"/>
          <w:rPr>
            <w:rFonts w:ascii="Arial" w:hAnsi="Arial" w:cs="Arial"/>
          </w:rPr>
        </w:pPr>
        <w:r w:rsidRPr="00F94F2C">
          <w:rPr>
            <w:rFonts w:ascii="Arial" w:hAnsi="Arial" w:cs="Arial"/>
          </w:rPr>
          <w:t>[</w:t>
        </w:r>
        <w:r w:rsidRPr="00F94F2C">
          <w:rPr>
            <w:rFonts w:ascii="Arial" w:hAnsi="Arial" w:cs="Arial"/>
          </w:rPr>
          <w:fldChar w:fldCharType="begin"/>
        </w:r>
        <w:r w:rsidRPr="00F94F2C">
          <w:rPr>
            <w:rFonts w:ascii="Arial" w:hAnsi="Arial" w:cs="Arial"/>
          </w:rPr>
          <w:instrText xml:space="preserve"> PAGE   \* MERGEFORMAT </w:instrText>
        </w:r>
        <w:r w:rsidRPr="00F94F2C">
          <w:rPr>
            <w:rFonts w:ascii="Arial" w:hAnsi="Arial" w:cs="Arial"/>
          </w:rPr>
          <w:fldChar w:fldCharType="separate"/>
        </w:r>
        <w:r w:rsidR="002305EB">
          <w:rPr>
            <w:rFonts w:ascii="Arial" w:hAnsi="Arial" w:cs="Arial"/>
            <w:noProof/>
          </w:rPr>
          <w:t>2</w:t>
        </w:r>
        <w:r w:rsidRPr="00F94F2C">
          <w:rPr>
            <w:rFonts w:ascii="Arial" w:hAnsi="Arial" w:cs="Arial"/>
            <w:noProof/>
          </w:rPr>
          <w:fldChar w:fldCharType="end"/>
        </w:r>
        <w:r w:rsidRPr="00F94F2C">
          <w:rPr>
            <w:rFonts w:ascii="Arial" w:hAnsi="Arial" w:cs="Arial"/>
          </w:rPr>
          <w:t>]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29C4B2" w14:textId="77777777" w:rsidR="00976444" w:rsidRDefault="00976444">
      <w:r>
        <w:separator/>
      </w:r>
    </w:p>
  </w:footnote>
  <w:footnote w:type="continuationSeparator" w:id="0">
    <w:p w14:paraId="708E67AA" w14:textId="77777777" w:rsidR="00976444" w:rsidRDefault="009764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Spacing w:w="20" w:type="dxa"/>
      <w:tblInd w:w="163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57" w:type="dxa"/>
        <w:bottom w:w="57" w:type="dxa"/>
      </w:tblCellMar>
      <w:tblLook w:val="04A0" w:firstRow="1" w:lastRow="0" w:firstColumn="1" w:lastColumn="0" w:noHBand="0" w:noVBand="1"/>
    </w:tblPr>
    <w:tblGrid>
      <w:gridCol w:w="2148"/>
      <w:gridCol w:w="5446"/>
    </w:tblGrid>
    <w:tr w:rsidR="00623C8C" w:rsidRPr="00F94F2C" w14:paraId="0897DA3F" w14:textId="77777777" w:rsidTr="00623C8C">
      <w:trPr>
        <w:trHeight w:val="340"/>
        <w:tblCellSpacing w:w="20" w:type="dxa"/>
      </w:trPr>
      <w:tc>
        <w:tcPr>
          <w:tcW w:w="2088" w:type="dxa"/>
          <w:shd w:val="clear" w:color="auto" w:fill="auto"/>
          <w:vAlign w:val="center"/>
        </w:tcPr>
        <w:p w14:paraId="1EAD20DC" w14:textId="77777777" w:rsidR="00623C8C" w:rsidRPr="00F94F2C" w:rsidRDefault="00623C8C" w:rsidP="00623C8C">
          <w:r w:rsidRPr="00F94F2C">
            <w:rPr>
              <w:rFonts w:ascii="Arial" w:hAnsi="Arial" w:cs="Arial"/>
              <w:b/>
            </w:rPr>
            <w:t>Title</w:t>
          </w:r>
        </w:p>
      </w:tc>
      <w:tc>
        <w:tcPr>
          <w:tcW w:w="5386" w:type="dxa"/>
          <w:shd w:val="clear" w:color="auto" w:fill="auto"/>
          <w:vAlign w:val="center"/>
        </w:tcPr>
        <w:p w14:paraId="72D24B18" w14:textId="77777777" w:rsidR="00623C8C" w:rsidRPr="00712CED" w:rsidRDefault="009A0A01" w:rsidP="00623C8C">
          <w:pPr>
            <w:pStyle w:val="Header"/>
            <w:rPr>
              <w:rFonts w:ascii="Arial Bold" w:hAnsi="Arial Bold" w:cs="Arial"/>
              <w:b/>
            </w:rPr>
          </w:pPr>
          <w:r w:rsidRPr="00712CED">
            <w:rPr>
              <w:rFonts w:ascii="Arial Bold" w:hAnsi="Arial Bold" w:cs="Arial"/>
              <w:b/>
              <w:noProof/>
            </w:rPr>
            <w:drawing>
              <wp:anchor distT="0" distB="0" distL="114300" distR="114300" simplePos="0" relativeHeight="251657216" behindDoc="0" locked="0" layoutInCell="1" allowOverlap="1" wp14:anchorId="73EF3EC6" wp14:editId="3C48174F">
                <wp:simplePos x="0" y="0"/>
                <wp:positionH relativeFrom="column">
                  <wp:posOffset>3449320</wp:posOffset>
                </wp:positionH>
                <wp:positionV relativeFrom="paragraph">
                  <wp:posOffset>-301625</wp:posOffset>
                </wp:positionV>
                <wp:extent cx="1975485" cy="1603375"/>
                <wp:effectExtent l="0" t="0" r="5715" b="0"/>
                <wp:wrapNone/>
                <wp:docPr id="7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75485" cy="160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976444">
            <w:rPr>
              <w:rFonts w:ascii="Arial Bold" w:hAnsi="Arial Bold" w:cs="Arial"/>
              <w:b/>
            </w:rPr>
            <w:t>Sports Hall of Fame</w:t>
          </w:r>
        </w:p>
      </w:tc>
    </w:tr>
  </w:tbl>
  <w:p w14:paraId="548BF353" w14:textId="77777777" w:rsidR="00623C8C" w:rsidRDefault="00623C8C" w:rsidP="00656C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A2EED5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ED048F"/>
    <w:multiLevelType w:val="hybridMultilevel"/>
    <w:tmpl w:val="63A66840"/>
    <w:lvl w:ilvl="0" w:tplc="139473EA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59700B5"/>
    <w:multiLevelType w:val="hybridMultilevel"/>
    <w:tmpl w:val="0D4C56F8"/>
    <w:lvl w:ilvl="0" w:tplc="7F9AB5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7B218D"/>
    <w:multiLevelType w:val="hybridMultilevel"/>
    <w:tmpl w:val="B4E42592"/>
    <w:lvl w:ilvl="0" w:tplc="0C09000F">
      <w:start w:val="1"/>
      <w:numFmt w:val="decimal"/>
      <w:lvlText w:val="%1."/>
      <w:lvlJc w:val="left"/>
      <w:pPr>
        <w:ind w:left="1146" w:hanging="360"/>
      </w:pPr>
    </w:lvl>
    <w:lvl w:ilvl="1" w:tplc="0C090019" w:tentative="1">
      <w:start w:val="1"/>
      <w:numFmt w:val="lowerLetter"/>
      <w:lvlText w:val="%2."/>
      <w:lvlJc w:val="left"/>
      <w:pPr>
        <w:ind w:left="1866" w:hanging="360"/>
      </w:pPr>
    </w:lvl>
    <w:lvl w:ilvl="2" w:tplc="0C09001B" w:tentative="1">
      <w:start w:val="1"/>
      <w:numFmt w:val="lowerRoman"/>
      <w:lvlText w:val="%3."/>
      <w:lvlJc w:val="right"/>
      <w:pPr>
        <w:ind w:left="2586" w:hanging="180"/>
      </w:pPr>
    </w:lvl>
    <w:lvl w:ilvl="3" w:tplc="0C09000F" w:tentative="1">
      <w:start w:val="1"/>
      <w:numFmt w:val="decimal"/>
      <w:lvlText w:val="%4."/>
      <w:lvlJc w:val="left"/>
      <w:pPr>
        <w:ind w:left="3306" w:hanging="360"/>
      </w:pPr>
    </w:lvl>
    <w:lvl w:ilvl="4" w:tplc="0C090019" w:tentative="1">
      <w:start w:val="1"/>
      <w:numFmt w:val="lowerLetter"/>
      <w:lvlText w:val="%5."/>
      <w:lvlJc w:val="left"/>
      <w:pPr>
        <w:ind w:left="4026" w:hanging="360"/>
      </w:pPr>
    </w:lvl>
    <w:lvl w:ilvl="5" w:tplc="0C09001B" w:tentative="1">
      <w:start w:val="1"/>
      <w:numFmt w:val="lowerRoman"/>
      <w:lvlText w:val="%6."/>
      <w:lvlJc w:val="right"/>
      <w:pPr>
        <w:ind w:left="4746" w:hanging="180"/>
      </w:pPr>
    </w:lvl>
    <w:lvl w:ilvl="6" w:tplc="0C09000F" w:tentative="1">
      <w:start w:val="1"/>
      <w:numFmt w:val="decimal"/>
      <w:lvlText w:val="%7."/>
      <w:lvlJc w:val="left"/>
      <w:pPr>
        <w:ind w:left="5466" w:hanging="360"/>
      </w:pPr>
    </w:lvl>
    <w:lvl w:ilvl="7" w:tplc="0C090019" w:tentative="1">
      <w:start w:val="1"/>
      <w:numFmt w:val="lowerLetter"/>
      <w:lvlText w:val="%8."/>
      <w:lvlJc w:val="left"/>
      <w:pPr>
        <w:ind w:left="6186" w:hanging="360"/>
      </w:pPr>
    </w:lvl>
    <w:lvl w:ilvl="8" w:tplc="0C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214E5A40"/>
    <w:multiLevelType w:val="hybridMultilevel"/>
    <w:tmpl w:val="517A29CA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FF3769"/>
    <w:multiLevelType w:val="hybridMultilevel"/>
    <w:tmpl w:val="08F26FEA"/>
    <w:lvl w:ilvl="0" w:tplc="7ABE38D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09924AC"/>
    <w:multiLevelType w:val="hybridMultilevel"/>
    <w:tmpl w:val="221272EC"/>
    <w:lvl w:ilvl="0" w:tplc="38E293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78EC4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F708C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AF89D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2E831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12076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732EF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EEC0B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B8E54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37A26F38"/>
    <w:multiLevelType w:val="hybridMultilevel"/>
    <w:tmpl w:val="1A5CAD0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7F1CB3"/>
    <w:multiLevelType w:val="hybridMultilevel"/>
    <w:tmpl w:val="4F027DB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5A2D0B"/>
    <w:multiLevelType w:val="hybridMultilevel"/>
    <w:tmpl w:val="8220677A"/>
    <w:lvl w:ilvl="0" w:tplc="86D057B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C30556"/>
    <w:multiLevelType w:val="hybridMultilevel"/>
    <w:tmpl w:val="C1EC0C60"/>
    <w:lvl w:ilvl="0" w:tplc="0C0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1" w15:restartNumberingAfterBreak="0">
    <w:nsid w:val="56C86F20"/>
    <w:multiLevelType w:val="hybridMultilevel"/>
    <w:tmpl w:val="C108DDD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DF48C3"/>
    <w:multiLevelType w:val="hybridMultilevel"/>
    <w:tmpl w:val="6C463084"/>
    <w:lvl w:ilvl="0" w:tplc="9154B2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66E3B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1C89A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0DACA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72C0C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72282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1EEC1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A481E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11A39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658027BA"/>
    <w:multiLevelType w:val="hybridMultilevel"/>
    <w:tmpl w:val="C4F22CDE"/>
    <w:lvl w:ilvl="0" w:tplc="1880577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7A7DDC"/>
    <w:multiLevelType w:val="hybridMultilevel"/>
    <w:tmpl w:val="8EF01D26"/>
    <w:lvl w:ilvl="0" w:tplc="BFEEC4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7EA6B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E2E3B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71E79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6DED0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8D0B2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D1A0D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4A6CA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894F8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7CF93C55"/>
    <w:multiLevelType w:val="hybridMultilevel"/>
    <w:tmpl w:val="63A66840"/>
    <w:lvl w:ilvl="0" w:tplc="139473EA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7D933734"/>
    <w:multiLevelType w:val="hybridMultilevel"/>
    <w:tmpl w:val="9BD6F0A2"/>
    <w:lvl w:ilvl="0" w:tplc="0C09000F">
      <w:start w:val="1"/>
      <w:numFmt w:val="decimal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E780777"/>
    <w:multiLevelType w:val="hybridMultilevel"/>
    <w:tmpl w:val="63A66840"/>
    <w:lvl w:ilvl="0" w:tplc="139473EA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2132937089">
    <w:abstractNumId w:val="10"/>
  </w:num>
  <w:num w:numId="2" w16cid:durableId="12150846">
    <w:abstractNumId w:val="5"/>
  </w:num>
  <w:num w:numId="3" w16cid:durableId="920942600">
    <w:abstractNumId w:val="4"/>
  </w:num>
  <w:num w:numId="4" w16cid:durableId="1830907061">
    <w:abstractNumId w:val="11"/>
  </w:num>
  <w:num w:numId="5" w16cid:durableId="1812359505">
    <w:abstractNumId w:val="6"/>
  </w:num>
  <w:num w:numId="6" w16cid:durableId="727799322">
    <w:abstractNumId w:val="12"/>
  </w:num>
  <w:num w:numId="7" w16cid:durableId="1961838192">
    <w:abstractNumId w:val="14"/>
  </w:num>
  <w:num w:numId="8" w16cid:durableId="1560629084">
    <w:abstractNumId w:val="0"/>
  </w:num>
  <w:num w:numId="9" w16cid:durableId="818694885">
    <w:abstractNumId w:val="2"/>
  </w:num>
  <w:num w:numId="10" w16cid:durableId="2017730645">
    <w:abstractNumId w:val="13"/>
  </w:num>
  <w:num w:numId="11" w16cid:durableId="747194359">
    <w:abstractNumId w:val="1"/>
  </w:num>
  <w:num w:numId="12" w16cid:durableId="218367602">
    <w:abstractNumId w:val="9"/>
  </w:num>
  <w:num w:numId="13" w16cid:durableId="2073119581">
    <w:abstractNumId w:val="3"/>
  </w:num>
  <w:num w:numId="14" w16cid:durableId="1349213631">
    <w:abstractNumId w:val="16"/>
  </w:num>
  <w:num w:numId="15" w16cid:durableId="2111967320">
    <w:abstractNumId w:val="15"/>
  </w:num>
  <w:num w:numId="16" w16cid:durableId="1466969501">
    <w:abstractNumId w:val="17"/>
  </w:num>
  <w:num w:numId="17" w16cid:durableId="1281492397">
    <w:abstractNumId w:val="7"/>
  </w:num>
  <w:num w:numId="18" w16cid:durableId="15410433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defaultTabStop w:val="720"/>
  <w:doNotShadeFormData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6444"/>
    <w:rsid w:val="00017BC9"/>
    <w:rsid w:val="00023FB9"/>
    <w:rsid w:val="00034D80"/>
    <w:rsid w:val="00050F8B"/>
    <w:rsid w:val="00052969"/>
    <w:rsid w:val="0005413B"/>
    <w:rsid w:val="00055B3A"/>
    <w:rsid w:val="0006383C"/>
    <w:rsid w:val="00075196"/>
    <w:rsid w:val="00094E6D"/>
    <w:rsid w:val="000A0634"/>
    <w:rsid w:val="000A5CAC"/>
    <w:rsid w:val="000B002D"/>
    <w:rsid w:val="000B2264"/>
    <w:rsid w:val="000B32E7"/>
    <w:rsid w:val="000B5111"/>
    <w:rsid w:val="000B7DD0"/>
    <w:rsid w:val="000C0D5D"/>
    <w:rsid w:val="000C34CC"/>
    <w:rsid w:val="000C6F2F"/>
    <w:rsid w:val="000D7BF5"/>
    <w:rsid w:val="000E1BF6"/>
    <w:rsid w:val="000E2527"/>
    <w:rsid w:val="000E59C0"/>
    <w:rsid w:val="000F29F7"/>
    <w:rsid w:val="000F5278"/>
    <w:rsid w:val="00103203"/>
    <w:rsid w:val="0010346D"/>
    <w:rsid w:val="00116A63"/>
    <w:rsid w:val="00122F79"/>
    <w:rsid w:val="00123731"/>
    <w:rsid w:val="00133F68"/>
    <w:rsid w:val="00140FC9"/>
    <w:rsid w:val="00151611"/>
    <w:rsid w:val="0016013C"/>
    <w:rsid w:val="0016654E"/>
    <w:rsid w:val="00166692"/>
    <w:rsid w:val="00167FA1"/>
    <w:rsid w:val="00170EF8"/>
    <w:rsid w:val="001857FE"/>
    <w:rsid w:val="00186387"/>
    <w:rsid w:val="001930F4"/>
    <w:rsid w:val="00195107"/>
    <w:rsid w:val="001A067B"/>
    <w:rsid w:val="001B366F"/>
    <w:rsid w:val="001C0E71"/>
    <w:rsid w:val="001C34A2"/>
    <w:rsid w:val="001C4ABB"/>
    <w:rsid w:val="001D08BD"/>
    <w:rsid w:val="001D36B6"/>
    <w:rsid w:val="001E0AE9"/>
    <w:rsid w:val="001E3ACA"/>
    <w:rsid w:val="001F2365"/>
    <w:rsid w:val="0020753E"/>
    <w:rsid w:val="002305EB"/>
    <w:rsid w:val="002511E6"/>
    <w:rsid w:val="0025176B"/>
    <w:rsid w:val="0026482F"/>
    <w:rsid w:val="00264967"/>
    <w:rsid w:val="00265F19"/>
    <w:rsid w:val="0026753C"/>
    <w:rsid w:val="00267AB7"/>
    <w:rsid w:val="00273A3A"/>
    <w:rsid w:val="00275596"/>
    <w:rsid w:val="002824FA"/>
    <w:rsid w:val="0029436A"/>
    <w:rsid w:val="002B0A72"/>
    <w:rsid w:val="002C387F"/>
    <w:rsid w:val="002C51BC"/>
    <w:rsid w:val="002C51C6"/>
    <w:rsid w:val="002E0A79"/>
    <w:rsid w:val="002F0A79"/>
    <w:rsid w:val="002F511F"/>
    <w:rsid w:val="002F65BA"/>
    <w:rsid w:val="00307F54"/>
    <w:rsid w:val="003207CC"/>
    <w:rsid w:val="0032191D"/>
    <w:rsid w:val="003226D2"/>
    <w:rsid w:val="00326A3C"/>
    <w:rsid w:val="00346FF8"/>
    <w:rsid w:val="00347EFF"/>
    <w:rsid w:val="00357873"/>
    <w:rsid w:val="00370298"/>
    <w:rsid w:val="00383752"/>
    <w:rsid w:val="00384A9A"/>
    <w:rsid w:val="0039128B"/>
    <w:rsid w:val="00393627"/>
    <w:rsid w:val="003939FD"/>
    <w:rsid w:val="00394C98"/>
    <w:rsid w:val="003970C1"/>
    <w:rsid w:val="003A51B4"/>
    <w:rsid w:val="003B222D"/>
    <w:rsid w:val="003B33D7"/>
    <w:rsid w:val="003B3B58"/>
    <w:rsid w:val="003C04E9"/>
    <w:rsid w:val="003C61DA"/>
    <w:rsid w:val="003D202F"/>
    <w:rsid w:val="003D45D8"/>
    <w:rsid w:val="003D4DA6"/>
    <w:rsid w:val="003D7F20"/>
    <w:rsid w:val="003E60BC"/>
    <w:rsid w:val="003F7ABB"/>
    <w:rsid w:val="00400BC1"/>
    <w:rsid w:val="00406C11"/>
    <w:rsid w:val="00406C52"/>
    <w:rsid w:val="00413583"/>
    <w:rsid w:val="004161B1"/>
    <w:rsid w:val="00430A6F"/>
    <w:rsid w:val="00430BCE"/>
    <w:rsid w:val="00431825"/>
    <w:rsid w:val="004402BD"/>
    <w:rsid w:val="00440902"/>
    <w:rsid w:val="00445781"/>
    <w:rsid w:val="00446EA8"/>
    <w:rsid w:val="0045580F"/>
    <w:rsid w:val="00464623"/>
    <w:rsid w:val="0047440F"/>
    <w:rsid w:val="004826C8"/>
    <w:rsid w:val="00482B85"/>
    <w:rsid w:val="0049375B"/>
    <w:rsid w:val="004A2680"/>
    <w:rsid w:val="004A30B6"/>
    <w:rsid w:val="004A46E4"/>
    <w:rsid w:val="004B22CA"/>
    <w:rsid w:val="004C5929"/>
    <w:rsid w:val="004C6466"/>
    <w:rsid w:val="004D5FB7"/>
    <w:rsid w:val="004D6640"/>
    <w:rsid w:val="004D7DC6"/>
    <w:rsid w:val="004E0BF9"/>
    <w:rsid w:val="004F5C70"/>
    <w:rsid w:val="00500D65"/>
    <w:rsid w:val="005029E0"/>
    <w:rsid w:val="0050448D"/>
    <w:rsid w:val="005110B4"/>
    <w:rsid w:val="0051575B"/>
    <w:rsid w:val="005247D3"/>
    <w:rsid w:val="00526C27"/>
    <w:rsid w:val="00542300"/>
    <w:rsid w:val="00543075"/>
    <w:rsid w:val="00544179"/>
    <w:rsid w:val="00547404"/>
    <w:rsid w:val="00563963"/>
    <w:rsid w:val="005673FC"/>
    <w:rsid w:val="0056768C"/>
    <w:rsid w:val="0058202F"/>
    <w:rsid w:val="005848AB"/>
    <w:rsid w:val="00584DA2"/>
    <w:rsid w:val="005862F3"/>
    <w:rsid w:val="00587AC3"/>
    <w:rsid w:val="00592B54"/>
    <w:rsid w:val="00596BA1"/>
    <w:rsid w:val="005A0F9E"/>
    <w:rsid w:val="005A6067"/>
    <w:rsid w:val="005A7267"/>
    <w:rsid w:val="005C1008"/>
    <w:rsid w:val="005D5E98"/>
    <w:rsid w:val="005E4CCF"/>
    <w:rsid w:val="005E6063"/>
    <w:rsid w:val="005E7982"/>
    <w:rsid w:val="00606E6A"/>
    <w:rsid w:val="0061091B"/>
    <w:rsid w:val="00613067"/>
    <w:rsid w:val="00620D57"/>
    <w:rsid w:val="006222BD"/>
    <w:rsid w:val="00622B74"/>
    <w:rsid w:val="00623C8C"/>
    <w:rsid w:val="00650938"/>
    <w:rsid w:val="00651F5C"/>
    <w:rsid w:val="00652E76"/>
    <w:rsid w:val="00653F1D"/>
    <w:rsid w:val="00656C9D"/>
    <w:rsid w:val="00671A66"/>
    <w:rsid w:val="00676101"/>
    <w:rsid w:val="006804ED"/>
    <w:rsid w:val="00682CCF"/>
    <w:rsid w:val="00682F33"/>
    <w:rsid w:val="00695397"/>
    <w:rsid w:val="0069563F"/>
    <w:rsid w:val="00697939"/>
    <w:rsid w:val="006A651B"/>
    <w:rsid w:val="006A6C9F"/>
    <w:rsid w:val="006B6503"/>
    <w:rsid w:val="006C06AC"/>
    <w:rsid w:val="006C167C"/>
    <w:rsid w:val="006C38A1"/>
    <w:rsid w:val="006D14CC"/>
    <w:rsid w:val="006D46D3"/>
    <w:rsid w:val="006F2288"/>
    <w:rsid w:val="00712CED"/>
    <w:rsid w:val="0071634F"/>
    <w:rsid w:val="007166EF"/>
    <w:rsid w:val="00717FB2"/>
    <w:rsid w:val="00721265"/>
    <w:rsid w:val="00746471"/>
    <w:rsid w:val="00750725"/>
    <w:rsid w:val="00754B55"/>
    <w:rsid w:val="00755DED"/>
    <w:rsid w:val="007637E4"/>
    <w:rsid w:val="00772BAA"/>
    <w:rsid w:val="00773928"/>
    <w:rsid w:val="007A446A"/>
    <w:rsid w:val="007B053D"/>
    <w:rsid w:val="007B2051"/>
    <w:rsid w:val="007B6760"/>
    <w:rsid w:val="007C2854"/>
    <w:rsid w:val="007C3826"/>
    <w:rsid w:val="007C6378"/>
    <w:rsid w:val="007E5C21"/>
    <w:rsid w:val="007E7468"/>
    <w:rsid w:val="007E760F"/>
    <w:rsid w:val="007F70E8"/>
    <w:rsid w:val="00801368"/>
    <w:rsid w:val="00803D54"/>
    <w:rsid w:val="00805D3D"/>
    <w:rsid w:val="008119A4"/>
    <w:rsid w:val="008201E8"/>
    <w:rsid w:val="00831AC7"/>
    <w:rsid w:val="00831DE6"/>
    <w:rsid w:val="00835AAD"/>
    <w:rsid w:val="0084361F"/>
    <w:rsid w:val="00846234"/>
    <w:rsid w:val="00850D34"/>
    <w:rsid w:val="00851349"/>
    <w:rsid w:val="008816A0"/>
    <w:rsid w:val="0089223F"/>
    <w:rsid w:val="008926B0"/>
    <w:rsid w:val="0089314E"/>
    <w:rsid w:val="00896B8A"/>
    <w:rsid w:val="008A56DD"/>
    <w:rsid w:val="008A7361"/>
    <w:rsid w:val="008C3FF1"/>
    <w:rsid w:val="008C4977"/>
    <w:rsid w:val="008C5628"/>
    <w:rsid w:val="008D1C90"/>
    <w:rsid w:val="008D6D1F"/>
    <w:rsid w:val="008E049D"/>
    <w:rsid w:val="008E591E"/>
    <w:rsid w:val="008E7228"/>
    <w:rsid w:val="008E7DAC"/>
    <w:rsid w:val="008F2920"/>
    <w:rsid w:val="008F62C9"/>
    <w:rsid w:val="009001CF"/>
    <w:rsid w:val="00903E7F"/>
    <w:rsid w:val="00905A5B"/>
    <w:rsid w:val="00910CB5"/>
    <w:rsid w:val="00911AA3"/>
    <w:rsid w:val="009123B9"/>
    <w:rsid w:val="0093222B"/>
    <w:rsid w:val="00934339"/>
    <w:rsid w:val="00943C72"/>
    <w:rsid w:val="00974D13"/>
    <w:rsid w:val="00975604"/>
    <w:rsid w:val="00976124"/>
    <w:rsid w:val="00976444"/>
    <w:rsid w:val="00981F38"/>
    <w:rsid w:val="009A0A01"/>
    <w:rsid w:val="009A0FB1"/>
    <w:rsid w:val="009B3F72"/>
    <w:rsid w:val="009B5837"/>
    <w:rsid w:val="009E25EF"/>
    <w:rsid w:val="009E4B91"/>
    <w:rsid w:val="009E5977"/>
    <w:rsid w:val="00A016E1"/>
    <w:rsid w:val="00A132C6"/>
    <w:rsid w:val="00A13A64"/>
    <w:rsid w:val="00A34E8C"/>
    <w:rsid w:val="00A375C7"/>
    <w:rsid w:val="00A4031A"/>
    <w:rsid w:val="00A4400E"/>
    <w:rsid w:val="00A44E27"/>
    <w:rsid w:val="00A84CD3"/>
    <w:rsid w:val="00A9008C"/>
    <w:rsid w:val="00AA3E86"/>
    <w:rsid w:val="00AB1A42"/>
    <w:rsid w:val="00AB5559"/>
    <w:rsid w:val="00AC04AD"/>
    <w:rsid w:val="00AD2332"/>
    <w:rsid w:val="00AD2E46"/>
    <w:rsid w:val="00AD2E8B"/>
    <w:rsid w:val="00AE2B7A"/>
    <w:rsid w:val="00AE6B12"/>
    <w:rsid w:val="00B02BB0"/>
    <w:rsid w:val="00B12E2C"/>
    <w:rsid w:val="00B14CD3"/>
    <w:rsid w:val="00B21BD5"/>
    <w:rsid w:val="00B3044A"/>
    <w:rsid w:val="00B34BA7"/>
    <w:rsid w:val="00B41629"/>
    <w:rsid w:val="00B46674"/>
    <w:rsid w:val="00B472C6"/>
    <w:rsid w:val="00B60317"/>
    <w:rsid w:val="00B64DAE"/>
    <w:rsid w:val="00B830AA"/>
    <w:rsid w:val="00B85BAF"/>
    <w:rsid w:val="00B9080D"/>
    <w:rsid w:val="00B962FF"/>
    <w:rsid w:val="00BA093F"/>
    <w:rsid w:val="00BA0F37"/>
    <w:rsid w:val="00BA333D"/>
    <w:rsid w:val="00BA67BD"/>
    <w:rsid w:val="00BB2FD9"/>
    <w:rsid w:val="00BC1113"/>
    <w:rsid w:val="00BD0158"/>
    <w:rsid w:val="00BD109B"/>
    <w:rsid w:val="00BD245B"/>
    <w:rsid w:val="00BD297C"/>
    <w:rsid w:val="00C00CD9"/>
    <w:rsid w:val="00C01C1A"/>
    <w:rsid w:val="00C02A6D"/>
    <w:rsid w:val="00C21C64"/>
    <w:rsid w:val="00C2394E"/>
    <w:rsid w:val="00C272A2"/>
    <w:rsid w:val="00C45D80"/>
    <w:rsid w:val="00C51328"/>
    <w:rsid w:val="00C67FAD"/>
    <w:rsid w:val="00C723E2"/>
    <w:rsid w:val="00C75BE0"/>
    <w:rsid w:val="00C837E5"/>
    <w:rsid w:val="00CA4438"/>
    <w:rsid w:val="00CC10B8"/>
    <w:rsid w:val="00CD2F0C"/>
    <w:rsid w:val="00CD4391"/>
    <w:rsid w:val="00CF6B08"/>
    <w:rsid w:val="00D10ADC"/>
    <w:rsid w:val="00D1320C"/>
    <w:rsid w:val="00D13686"/>
    <w:rsid w:val="00D13FCD"/>
    <w:rsid w:val="00D2524E"/>
    <w:rsid w:val="00D27C32"/>
    <w:rsid w:val="00D30679"/>
    <w:rsid w:val="00D338A7"/>
    <w:rsid w:val="00D373E0"/>
    <w:rsid w:val="00D402C4"/>
    <w:rsid w:val="00D417D4"/>
    <w:rsid w:val="00D43812"/>
    <w:rsid w:val="00D45D18"/>
    <w:rsid w:val="00D45F33"/>
    <w:rsid w:val="00D46B3E"/>
    <w:rsid w:val="00D520DC"/>
    <w:rsid w:val="00D54E02"/>
    <w:rsid w:val="00D6607A"/>
    <w:rsid w:val="00D67BE0"/>
    <w:rsid w:val="00D70583"/>
    <w:rsid w:val="00D7285D"/>
    <w:rsid w:val="00D7501B"/>
    <w:rsid w:val="00DA0B0C"/>
    <w:rsid w:val="00DA2C3D"/>
    <w:rsid w:val="00DA2F4F"/>
    <w:rsid w:val="00DA6E3F"/>
    <w:rsid w:val="00DA72DE"/>
    <w:rsid w:val="00DD4CAE"/>
    <w:rsid w:val="00DD6ABD"/>
    <w:rsid w:val="00DD71F6"/>
    <w:rsid w:val="00DF32B7"/>
    <w:rsid w:val="00E029F2"/>
    <w:rsid w:val="00E033DE"/>
    <w:rsid w:val="00E15966"/>
    <w:rsid w:val="00E26A11"/>
    <w:rsid w:val="00E3320D"/>
    <w:rsid w:val="00E40789"/>
    <w:rsid w:val="00E628B9"/>
    <w:rsid w:val="00E63239"/>
    <w:rsid w:val="00E636A3"/>
    <w:rsid w:val="00E71F5F"/>
    <w:rsid w:val="00E72FD1"/>
    <w:rsid w:val="00E759DD"/>
    <w:rsid w:val="00E91D16"/>
    <w:rsid w:val="00E94A41"/>
    <w:rsid w:val="00EA58D1"/>
    <w:rsid w:val="00EA6528"/>
    <w:rsid w:val="00EA765A"/>
    <w:rsid w:val="00EB379E"/>
    <w:rsid w:val="00EB4E97"/>
    <w:rsid w:val="00EF6619"/>
    <w:rsid w:val="00F067F9"/>
    <w:rsid w:val="00F06F73"/>
    <w:rsid w:val="00F073E8"/>
    <w:rsid w:val="00F10236"/>
    <w:rsid w:val="00F23506"/>
    <w:rsid w:val="00F31FEA"/>
    <w:rsid w:val="00F3799C"/>
    <w:rsid w:val="00F43819"/>
    <w:rsid w:val="00F51BB0"/>
    <w:rsid w:val="00F60BE1"/>
    <w:rsid w:val="00F65C79"/>
    <w:rsid w:val="00F65E0F"/>
    <w:rsid w:val="00F66DDC"/>
    <w:rsid w:val="00F673C3"/>
    <w:rsid w:val="00F94F2C"/>
    <w:rsid w:val="00F95225"/>
    <w:rsid w:val="00FB327A"/>
    <w:rsid w:val="00FD01B1"/>
    <w:rsid w:val="00FE5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."/>
  <w:listSeparator w:val=","/>
  <w14:docId w14:val="526FCE95"/>
  <w15:docId w15:val="{95A6B961-2640-459F-8743-EBF2FBBBA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C34A2"/>
    <w:rPr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17B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5A726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5A7267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84623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F65BA"/>
    <w:pPr>
      <w:ind w:left="720"/>
      <w:contextualSpacing/>
    </w:pPr>
  </w:style>
  <w:style w:type="table" w:styleId="TableGrid3">
    <w:name w:val="Table Grid 3"/>
    <w:basedOn w:val="TableNormal"/>
    <w:rsid w:val="00911AA3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911AA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ption">
    <w:name w:val="caption"/>
    <w:basedOn w:val="Normal"/>
    <w:next w:val="Normal"/>
    <w:unhideWhenUsed/>
    <w:qFormat/>
    <w:rsid w:val="00B02BB0"/>
    <w:pPr>
      <w:spacing w:after="200"/>
    </w:pPr>
    <w:rPr>
      <w:b/>
      <w:bCs/>
      <w:color w:val="4F81BD"/>
      <w:sz w:val="18"/>
      <w:szCs w:val="18"/>
    </w:rPr>
  </w:style>
  <w:style w:type="character" w:styleId="Hyperlink">
    <w:name w:val="Hyperlink"/>
    <w:rsid w:val="004A46E4"/>
    <w:rPr>
      <w:rFonts w:ascii="Arial" w:hAnsi="Arial"/>
      <w:color w:val="auto"/>
      <w:u w:val="none"/>
    </w:rPr>
  </w:style>
  <w:style w:type="character" w:styleId="FollowedHyperlink">
    <w:name w:val="FollowedHyperlink"/>
    <w:rsid w:val="004A46E4"/>
    <w:rPr>
      <w:color w:val="auto"/>
      <w:u w:val="none"/>
    </w:rPr>
  </w:style>
  <w:style w:type="paragraph" w:styleId="TOC1">
    <w:name w:val="toc 1"/>
    <w:basedOn w:val="Normal"/>
    <w:next w:val="Normal"/>
    <w:autoRedefine/>
    <w:rsid w:val="000E59C0"/>
  </w:style>
  <w:style w:type="paragraph" w:styleId="TOC2">
    <w:name w:val="toc 2"/>
    <w:basedOn w:val="Normal"/>
    <w:next w:val="Normal"/>
    <w:autoRedefine/>
    <w:rsid w:val="000E59C0"/>
    <w:pPr>
      <w:ind w:left="240"/>
    </w:pPr>
  </w:style>
  <w:style w:type="paragraph" w:styleId="TOC3">
    <w:name w:val="toc 3"/>
    <w:basedOn w:val="Normal"/>
    <w:next w:val="Normal"/>
    <w:autoRedefine/>
    <w:rsid w:val="000E59C0"/>
    <w:pPr>
      <w:ind w:left="480"/>
    </w:pPr>
  </w:style>
  <w:style w:type="paragraph" w:styleId="TOC4">
    <w:name w:val="toc 4"/>
    <w:basedOn w:val="Normal"/>
    <w:next w:val="Normal"/>
    <w:autoRedefine/>
    <w:rsid w:val="000E59C0"/>
    <w:pPr>
      <w:ind w:left="720"/>
    </w:pPr>
  </w:style>
  <w:style w:type="paragraph" w:styleId="TOC5">
    <w:name w:val="toc 5"/>
    <w:basedOn w:val="Normal"/>
    <w:next w:val="Normal"/>
    <w:autoRedefine/>
    <w:rsid w:val="000E59C0"/>
    <w:pPr>
      <w:ind w:left="960"/>
    </w:pPr>
  </w:style>
  <w:style w:type="paragraph" w:styleId="TOC6">
    <w:name w:val="toc 6"/>
    <w:basedOn w:val="Normal"/>
    <w:next w:val="Normal"/>
    <w:autoRedefine/>
    <w:rsid w:val="000E59C0"/>
    <w:pPr>
      <w:ind w:left="1200"/>
    </w:pPr>
  </w:style>
  <w:style w:type="paragraph" w:styleId="TOC7">
    <w:name w:val="toc 7"/>
    <w:basedOn w:val="Normal"/>
    <w:next w:val="Normal"/>
    <w:autoRedefine/>
    <w:rsid w:val="000E59C0"/>
    <w:pPr>
      <w:ind w:left="1440"/>
    </w:pPr>
  </w:style>
  <w:style w:type="paragraph" w:styleId="TOC8">
    <w:name w:val="toc 8"/>
    <w:basedOn w:val="Normal"/>
    <w:next w:val="Normal"/>
    <w:autoRedefine/>
    <w:rsid w:val="000E59C0"/>
    <w:pPr>
      <w:ind w:left="1680"/>
    </w:pPr>
  </w:style>
  <w:style w:type="paragraph" w:styleId="TOC9">
    <w:name w:val="toc 9"/>
    <w:basedOn w:val="Normal"/>
    <w:next w:val="Normal"/>
    <w:autoRedefine/>
    <w:rsid w:val="000E59C0"/>
    <w:pPr>
      <w:ind w:left="1920"/>
    </w:pPr>
  </w:style>
  <w:style w:type="character" w:styleId="PageNumber">
    <w:name w:val="page number"/>
    <w:semiHidden/>
    <w:unhideWhenUsed/>
    <w:rsid w:val="00B3044A"/>
  </w:style>
  <w:style w:type="character" w:customStyle="1" w:styleId="FooterChar">
    <w:name w:val="Footer Char"/>
    <w:basedOn w:val="DefaultParagraphFont"/>
    <w:link w:val="Footer"/>
    <w:uiPriority w:val="99"/>
    <w:rsid w:val="00F94F2C"/>
    <w:rPr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18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2767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80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411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18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223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91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5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9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5FC60FA-1DE1-4270-BA51-D7F82C192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626</Words>
  <Characters>3468</Characters>
  <Application>Microsoft Office Word</Application>
  <DocSecurity>0</DocSecurity>
  <Lines>165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PERFORMANCE REVIEW</vt:lpstr>
    </vt:vector>
  </TitlesOfParts>
  <Company>City of Cockburn</Company>
  <LinksUpToDate>false</LinksUpToDate>
  <CharactersWithSpaces>4004</CharactersWithSpaces>
  <SharedDoc>false</SharedDoc>
  <HLinks>
    <vt:vector size="72" baseType="variant">
      <vt:variant>
        <vt:i4>917537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Bookmark3</vt:lpwstr>
      </vt:variant>
      <vt:variant>
        <vt:i4>917537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Bookmark3</vt:lpwstr>
      </vt:variant>
      <vt:variant>
        <vt:i4>917537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Bookmark3</vt:lpwstr>
      </vt:variant>
      <vt:variant>
        <vt:i4>917537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Bookmark3</vt:lpwstr>
      </vt:variant>
      <vt:variant>
        <vt:i4>917537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Bookmark3</vt:lpwstr>
      </vt:variant>
      <vt:variant>
        <vt:i4>917537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Bookmark3</vt:lpwstr>
      </vt:variant>
      <vt:variant>
        <vt:i4>917537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Bookmark3</vt:lpwstr>
      </vt:variant>
      <vt:variant>
        <vt:i4>917536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Bookmark2</vt:lpwstr>
      </vt:variant>
      <vt:variant>
        <vt:i4>917539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Bookmark1</vt:lpwstr>
      </vt:variant>
      <vt:variant>
        <vt:i4>262192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6881388</vt:i4>
      </vt:variant>
      <vt:variant>
        <vt:i4>-1</vt:i4>
      </vt:variant>
      <vt:variant>
        <vt:i4>2057</vt:i4>
      </vt:variant>
      <vt:variant>
        <vt:i4>1</vt:i4>
      </vt:variant>
      <vt:variant>
        <vt:lpwstr>footer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PERFORMANCE REVIEW</dc:title>
  <dc:creator>Dean Burton</dc:creator>
  <cp:lastModifiedBy>Bernadette Pinto</cp:lastModifiedBy>
  <cp:revision>5</cp:revision>
  <cp:lastPrinted>2023-09-28T04:14:00Z</cp:lastPrinted>
  <dcterms:created xsi:type="dcterms:W3CDTF">2019-12-23T08:38:00Z</dcterms:created>
  <dcterms:modified xsi:type="dcterms:W3CDTF">2023-09-28T04:14:00Z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WDocAuthor">
    <vt:lpwstr/>
  </property>
  <property fmtid="{D5CDD505-2E9C-101B-9397-08002B2CF9AE}" pid="3" name="DWDocClass">
    <vt:lpwstr/>
  </property>
  <property fmtid="{D5CDD505-2E9C-101B-9397-08002B2CF9AE}" pid="4" name="DWDocClassId">
    <vt:lpwstr/>
  </property>
  <property fmtid="{D5CDD505-2E9C-101B-9397-08002B2CF9AE}" pid="5" name="DWDocPrecis">
    <vt:lpwstr/>
  </property>
  <property fmtid="{D5CDD505-2E9C-101B-9397-08002B2CF9AE}" pid="6" name="DWDocNo">
    <vt:lpwstr/>
  </property>
  <property fmtid="{D5CDD505-2E9C-101B-9397-08002B2CF9AE}" pid="7" name="DWDocSetID">
    <vt:lpwstr/>
  </property>
  <property fmtid="{D5CDD505-2E9C-101B-9397-08002B2CF9AE}" pid="8" name="DWDocType">
    <vt:lpwstr/>
  </property>
  <property fmtid="{D5CDD505-2E9C-101B-9397-08002B2CF9AE}" pid="9" name="DWDocVersion">
    <vt:lpwstr/>
  </property>
</Properties>
</file>