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86" w:rsidRPr="00C26FB9" w:rsidRDefault="00C9067A">
      <w:pPr>
        <w:rPr>
          <w:rFonts w:ascii="Arial" w:hAnsi="Arial" w:cs="Arial"/>
          <w:b/>
          <w:sz w:val="24"/>
          <w:szCs w:val="24"/>
        </w:rPr>
      </w:pPr>
      <w:r w:rsidRPr="00C26FB9">
        <w:rPr>
          <w:rFonts w:ascii="Arial" w:hAnsi="Arial" w:cs="Arial"/>
          <w:b/>
          <w:sz w:val="24"/>
          <w:szCs w:val="24"/>
        </w:rPr>
        <w:t>Sustainability Grants</w:t>
      </w:r>
      <w:r w:rsidR="00C26FB9">
        <w:rPr>
          <w:rFonts w:ascii="Arial" w:hAnsi="Arial" w:cs="Arial"/>
          <w:b/>
          <w:sz w:val="24"/>
          <w:szCs w:val="24"/>
        </w:rPr>
        <w:t xml:space="preserve"> - Video</w:t>
      </w:r>
      <w:r w:rsidRPr="00C26FB9">
        <w:rPr>
          <w:rFonts w:ascii="Arial" w:hAnsi="Arial" w:cs="Arial"/>
          <w:b/>
          <w:sz w:val="24"/>
          <w:szCs w:val="24"/>
        </w:rPr>
        <w:t xml:space="preserve"> Transcript</w:t>
      </w:r>
    </w:p>
    <w:p w:rsidR="00C9067A" w:rsidRPr="00C26FB9" w:rsidRDefault="00C9067A">
      <w:pPr>
        <w:rPr>
          <w:rFonts w:ascii="Arial" w:hAnsi="Arial" w:cs="Arial"/>
          <w:sz w:val="24"/>
          <w:szCs w:val="24"/>
        </w:rPr>
      </w:pPr>
      <w:r w:rsidRPr="00C26FB9">
        <w:rPr>
          <w:rFonts w:ascii="Arial" w:hAnsi="Arial" w:cs="Arial"/>
          <w:sz w:val="24"/>
          <w:szCs w:val="24"/>
        </w:rPr>
        <w:t>The sustainability grants have really helped us to re-establish native areas that have perhaps been a bit damaged in the past.</w:t>
      </w:r>
    </w:p>
    <w:p w:rsidR="00C9067A" w:rsidRPr="00C26FB9" w:rsidRDefault="00C9067A">
      <w:pPr>
        <w:rPr>
          <w:rFonts w:ascii="Arial" w:hAnsi="Arial" w:cs="Arial"/>
          <w:sz w:val="24"/>
          <w:szCs w:val="24"/>
        </w:rPr>
      </w:pPr>
      <w:r w:rsidRPr="00C26FB9">
        <w:rPr>
          <w:rFonts w:ascii="Arial" w:hAnsi="Arial" w:cs="Arial"/>
          <w:sz w:val="24"/>
          <w:szCs w:val="24"/>
        </w:rPr>
        <w:t>At the front of the school, we've established a verge side planting where there used to be quite a dangerous situation of parking.</w:t>
      </w:r>
    </w:p>
    <w:p w:rsidR="00C9067A" w:rsidRPr="00C26FB9" w:rsidRDefault="00C9067A">
      <w:pPr>
        <w:rPr>
          <w:rFonts w:ascii="Arial" w:hAnsi="Arial" w:cs="Arial"/>
          <w:sz w:val="24"/>
          <w:szCs w:val="24"/>
        </w:rPr>
      </w:pPr>
      <w:r w:rsidRPr="00C26FB9">
        <w:rPr>
          <w:rFonts w:ascii="Arial" w:hAnsi="Arial" w:cs="Arial"/>
          <w:sz w:val="24"/>
          <w:szCs w:val="24"/>
        </w:rPr>
        <w:t xml:space="preserve">Inside the school here, we've done a lot of revegetation of the ground cover we do get a lot of quendas in here, bobtails that need that sort of habitat and more recently, we're focusing on the banksias and the trees. </w:t>
      </w:r>
    </w:p>
    <w:p w:rsidR="00C9067A" w:rsidRPr="00C26FB9" w:rsidRDefault="00C9067A">
      <w:pPr>
        <w:rPr>
          <w:rFonts w:ascii="Arial" w:hAnsi="Arial" w:cs="Arial"/>
          <w:sz w:val="24"/>
          <w:szCs w:val="24"/>
        </w:rPr>
      </w:pPr>
      <w:r w:rsidRPr="00C26FB9">
        <w:rPr>
          <w:rFonts w:ascii="Arial" w:hAnsi="Arial" w:cs="Arial"/>
          <w:sz w:val="24"/>
          <w:szCs w:val="24"/>
        </w:rPr>
        <w:t xml:space="preserve">Being able to look after the land is really important thing for us to pass on to the students so that they gain that understanding and that passion themselves all the way from kinder right through to year 12. </w:t>
      </w:r>
    </w:p>
    <w:p w:rsidR="00C9067A" w:rsidRPr="00C26FB9" w:rsidRDefault="00C9067A">
      <w:pPr>
        <w:rPr>
          <w:rFonts w:ascii="Arial" w:hAnsi="Arial" w:cs="Arial"/>
          <w:sz w:val="24"/>
          <w:szCs w:val="24"/>
        </w:rPr>
      </w:pPr>
      <w:r w:rsidRPr="00C26FB9">
        <w:rPr>
          <w:rFonts w:ascii="Arial" w:hAnsi="Arial" w:cs="Arial"/>
          <w:sz w:val="24"/>
          <w:szCs w:val="24"/>
        </w:rPr>
        <w:t>Students need to know that they can learn a lot of nature. It enables me to help pass onto children what is important in life.</w:t>
      </w:r>
    </w:p>
    <w:p w:rsidR="00C9067A" w:rsidRPr="00C26FB9" w:rsidRDefault="00C9067A">
      <w:pPr>
        <w:rPr>
          <w:rFonts w:ascii="Arial" w:hAnsi="Arial" w:cs="Arial"/>
          <w:sz w:val="24"/>
          <w:szCs w:val="24"/>
        </w:rPr>
      </w:pPr>
      <w:r w:rsidRPr="00C26FB9">
        <w:rPr>
          <w:rFonts w:ascii="Arial" w:hAnsi="Arial" w:cs="Arial"/>
          <w:sz w:val="24"/>
          <w:szCs w:val="24"/>
        </w:rPr>
        <w:t>Been really great working with Cockburn and it's created a relationship and networking as well as just an opportunity to have money to do things. So through that we found out about other opportunities such as waste education water education, all kinds of things that we can actually then do with City of Cockburn.</w:t>
      </w:r>
    </w:p>
    <w:p w:rsidR="00C9067A" w:rsidRDefault="00C9067A">
      <w:pPr>
        <w:rPr>
          <w:rFonts w:ascii="Arial" w:hAnsi="Arial" w:cs="Arial"/>
          <w:sz w:val="24"/>
          <w:szCs w:val="24"/>
        </w:rPr>
      </w:pPr>
    </w:p>
    <w:p w:rsidR="00C26FB9" w:rsidRDefault="00C26FB9">
      <w:r>
        <w:rPr>
          <w:rFonts w:ascii="Arial" w:hAnsi="Arial" w:cs="Arial"/>
          <w:sz w:val="24"/>
          <w:szCs w:val="24"/>
        </w:rPr>
        <w:t xml:space="preserve">For more information please visit </w:t>
      </w:r>
      <w:hyperlink r:id="rId5" w:history="1">
        <w:r w:rsidRPr="00EE61C4">
          <w:rPr>
            <w:rStyle w:val="Hyperlink"/>
            <w:rFonts w:ascii="Arial" w:hAnsi="Arial" w:cs="Arial"/>
            <w:sz w:val="24"/>
            <w:szCs w:val="24"/>
          </w:rPr>
          <w:t>www.cockburn.wa.gov.au</w:t>
        </w:r>
      </w:hyperlink>
      <w:r>
        <w:rPr>
          <w:rFonts w:ascii="Arial" w:hAnsi="Arial" w:cs="Arial"/>
          <w:sz w:val="24"/>
          <w:szCs w:val="24"/>
        </w:rPr>
        <w:t xml:space="preserve"> </w:t>
      </w:r>
      <w:bookmarkStart w:id="0" w:name="_GoBack"/>
      <w:bookmarkEnd w:id="0"/>
    </w:p>
    <w:sectPr w:rsidR="00C26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News Gothic BT">
    <w:altName w:val="Corbel"/>
    <w:panose1 w:val="00000000000000000000"/>
    <w:charset w:val="00"/>
    <w:family w:val="swiss"/>
    <w:notTrueType/>
    <w:pitch w:val="variable"/>
    <w:sig w:usb0="00000001" w:usb1="5000604A" w:usb2="00000000" w:usb3="00000000" w:csb0="00000097"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7A"/>
    <w:rsid w:val="001D7739"/>
    <w:rsid w:val="004C437D"/>
    <w:rsid w:val="00C26FB9"/>
    <w:rsid w:val="00C9067A"/>
    <w:rsid w:val="00F34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39"/>
    <w:pPr>
      <w:spacing w:before="120" w:after="120" w:line="240" w:lineRule="auto"/>
    </w:pPr>
    <w:rPr>
      <w:rFonts w:ascii="News Gothic BT" w:hAnsi="News Gothic B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D7739"/>
    <w:pPr>
      <w:spacing w:after="0" w:line="240" w:lineRule="auto"/>
    </w:pPr>
    <w:rPr>
      <w:rFonts w:ascii="News Gothic BT" w:hAnsi="News Gothic BT"/>
    </w:rPr>
  </w:style>
  <w:style w:type="character" w:styleId="Hyperlink">
    <w:name w:val="Hyperlink"/>
    <w:basedOn w:val="DefaultParagraphFont"/>
    <w:uiPriority w:val="99"/>
    <w:unhideWhenUsed/>
    <w:rsid w:val="00C26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39"/>
    <w:pPr>
      <w:spacing w:before="120" w:after="120" w:line="240" w:lineRule="auto"/>
    </w:pPr>
    <w:rPr>
      <w:rFonts w:ascii="News Gothic BT" w:hAnsi="News Gothic B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D7739"/>
    <w:pPr>
      <w:spacing w:after="0" w:line="240" w:lineRule="auto"/>
    </w:pPr>
    <w:rPr>
      <w:rFonts w:ascii="News Gothic BT" w:hAnsi="News Gothic BT"/>
    </w:rPr>
  </w:style>
  <w:style w:type="character" w:styleId="Hyperlink">
    <w:name w:val="Hyperlink"/>
    <w:basedOn w:val="DefaultParagraphFont"/>
    <w:uiPriority w:val="99"/>
    <w:unhideWhenUsed/>
    <w:rsid w:val="00C26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ckburn.wa.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Linford</dc:creator>
  <cp:lastModifiedBy>Leezelle Cornejo</cp:lastModifiedBy>
  <cp:revision>2</cp:revision>
  <dcterms:created xsi:type="dcterms:W3CDTF">2018-12-12T04:03:00Z</dcterms:created>
  <dcterms:modified xsi:type="dcterms:W3CDTF">2018-12-12T04:03:00Z</dcterms:modified>
</cp:coreProperties>
</file>