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C19CE" w14:textId="77777777" w:rsidR="00656C9D" w:rsidRPr="00F94F2C" w:rsidRDefault="00656C9D" w:rsidP="008651C1">
      <w:pPr>
        <w:tabs>
          <w:tab w:val="left" w:pos="9026"/>
        </w:tabs>
        <w:spacing w:before="2"/>
        <w:ind w:right="-46"/>
        <w:rPr>
          <w:rFonts w:ascii="Arial" w:hAnsi="Arial" w:cs="Arial"/>
          <w:b/>
        </w:rPr>
      </w:pPr>
      <w:bookmarkStart w:id="0" w:name="_top"/>
      <w:bookmarkEnd w:id="0"/>
    </w:p>
    <w:p w14:paraId="58D6BF5D" w14:textId="77777777" w:rsidR="00DA2F4F" w:rsidRPr="00F94F2C" w:rsidRDefault="00DA2F4F" w:rsidP="008651C1">
      <w:pPr>
        <w:tabs>
          <w:tab w:val="left" w:pos="9026"/>
        </w:tabs>
        <w:spacing w:before="2"/>
        <w:ind w:right="-46"/>
        <w:rPr>
          <w:rFonts w:ascii="Arial" w:hAnsi="Arial" w:cs="Arial"/>
          <w:b/>
        </w:rPr>
      </w:pPr>
    </w:p>
    <w:p w14:paraId="41783039" w14:textId="77777777" w:rsidR="00F94F2C" w:rsidRPr="00F94F2C" w:rsidRDefault="009A0A01" w:rsidP="008651C1">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752" behindDoc="0" locked="0" layoutInCell="1" allowOverlap="1" wp14:anchorId="1D1E3313" wp14:editId="2A9A0FA2">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AE75E20"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" strokecolor="#7f7f7f" strokeweight=".25pt">
                <o:lock v:ext="edit" shapetype="f"/>
              </v:line>
            </w:pict>
          </mc:Fallback>
        </mc:AlternateContent>
      </w:r>
      <w:hyperlink w:anchor="_top" w:tooltip="Council, Administration or Planning" w:history="1">
        <w:r w:rsidR="00656C9D" w:rsidRPr="00F94F2C">
          <w:rPr>
            <w:rStyle w:val="Hyperlink"/>
            <w:rFonts w:cs="Arial"/>
            <w:b/>
          </w:rPr>
          <w:t>Policy Type</w:t>
        </w:r>
      </w:hyperlink>
      <w:r w:rsidR="003B222D" w:rsidRPr="00F94F2C">
        <w:rPr>
          <w:rFonts w:ascii="Arial" w:hAnsi="Arial" w:cs="Arial"/>
          <w:b/>
        </w:rPr>
        <w:t xml:space="preserve"> </w:t>
      </w:r>
    </w:p>
    <w:p w14:paraId="3ADEC197" w14:textId="77777777" w:rsidR="00656C9D" w:rsidRPr="00F94F2C" w:rsidRDefault="00656C9D" w:rsidP="008651C1">
      <w:pPr>
        <w:tabs>
          <w:tab w:val="left" w:pos="9026"/>
        </w:tabs>
        <w:spacing w:before="2"/>
        <w:ind w:right="-46"/>
        <w:rPr>
          <w:rFonts w:ascii="Arial" w:hAnsi="Arial" w:cs="Arial"/>
          <w:b/>
        </w:rPr>
      </w:pPr>
    </w:p>
    <w:p w14:paraId="0EB59141" w14:textId="77777777" w:rsidR="00656C9D" w:rsidRPr="00F94F2C" w:rsidRDefault="004C418E" w:rsidP="008651C1">
      <w:pPr>
        <w:tabs>
          <w:tab w:val="left" w:pos="9026"/>
        </w:tabs>
        <w:spacing w:before="2"/>
        <w:ind w:right="-46"/>
        <w:rPr>
          <w:rFonts w:ascii="Arial" w:hAnsi="Arial" w:cs="Arial"/>
        </w:rPr>
      </w:pPr>
      <w:r>
        <w:rPr>
          <w:rFonts w:ascii="Arial" w:hAnsi="Arial" w:cs="Arial"/>
        </w:rPr>
        <w:t xml:space="preserve">Local Planning Policy </w:t>
      </w:r>
    </w:p>
    <w:p w14:paraId="66922475" w14:textId="77777777" w:rsidR="00151611" w:rsidRPr="00F94F2C" w:rsidRDefault="00151611" w:rsidP="008651C1">
      <w:pPr>
        <w:tabs>
          <w:tab w:val="left" w:pos="9026"/>
        </w:tabs>
        <w:spacing w:before="2"/>
        <w:ind w:right="-46"/>
        <w:rPr>
          <w:rFonts w:ascii="Arial" w:hAnsi="Arial" w:cs="Arial"/>
        </w:rPr>
      </w:pPr>
    </w:p>
    <w:p w14:paraId="0F8D7F0A" w14:textId="77777777" w:rsidR="00151611" w:rsidRPr="00F94F2C" w:rsidRDefault="00151611" w:rsidP="008651C1">
      <w:pPr>
        <w:tabs>
          <w:tab w:val="left" w:pos="9026"/>
        </w:tabs>
        <w:spacing w:before="2"/>
        <w:ind w:right="-46"/>
        <w:rPr>
          <w:rFonts w:ascii="Arial" w:hAnsi="Arial" w:cs="Arial"/>
        </w:rPr>
      </w:pPr>
    </w:p>
    <w:p w14:paraId="424F50A4" w14:textId="77777777" w:rsidR="00656C9D" w:rsidRPr="00F94F2C" w:rsidRDefault="00A91538" w:rsidP="008651C1">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F94F2C">
          <w:rPr>
            <w:rStyle w:val="Hyperlink"/>
            <w:rFonts w:cs="Arial"/>
            <w:b/>
            <w:bCs/>
          </w:rPr>
          <w:t>Policy Purpose</w:t>
        </w:r>
      </w:hyperlink>
    </w:p>
    <w:p w14:paraId="77D56B48" w14:textId="77777777" w:rsidR="00656C9D" w:rsidRPr="00F94F2C" w:rsidRDefault="009A0A01" w:rsidP="008651C1">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6704" behindDoc="0" locked="0" layoutInCell="1" allowOverlap="1" wp14:anchorId="73568860" wp14:editId="59BAB280">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9E6828C"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" strokecolor="#7f7f7f" strokeweight=".25pt">
                <o:lock v:ext="edit" shapetype="f"/>
              </v:line>
            </w:pict>
          </mc:Fallback>
        </mc:AlternateContent>
      </w:r>
    </w:p>
    <w:p w14:paraId="5181A2D7" w14:textId="77777777" w:rsidR="004C418E" w:rsidRPr="004C418E" w:rsidRDefault="004C418E" w:rsidP="008651C1">
      <w:pPr>
        <w:rPr>
          <w:rFonts w:ascii="Arial" w:hAnsi="Arial" w:cs="Arial"/>
        </w:rPr>
      </w:pPr>
      <w:r w:rsidRPr="004C418E">
        <w:rPr>
          <w:rFonts w:ascii="Arial" w:hAnsi="Arial" w:cs="Arial"/>
        </w:rPr>
        <w:t>It is necessary to have guidelines for the filling of land within the district. This policy should be read in conjunction with the Western Australian Planning Commission’s Planning Bulletin No. 10 (Jan, 1996) - “Geotechnical Reports for Subdivisions”.</w:t>
      </w:r>
    </w:p>
    <w:p w14:paraId="7550EB58" w14:textId="77777777" w:rsidR="004C418E" w:rsidRPr="004C418E" w:rsidRDefault="004C418E" w:rsidP="008651C1">
      <w:pPr>
        <w:rPr>
          <w:rFonts w:ascii="Arial" w:hAnsi="Arial" w:cs="Arial"/>
        </w:rPr>
      </w:pPr>
    </w:p>
    <w:p w14:paraId="3C61759F" w14:textId="77777777" w:rsidR="004C418E" w:rsidRPr="004C418E" w:rsidRDefault="004C418E" w:rsidP="008651C1">
      <w:pPr>
        <w:rPr>
          <w:rFonts w:ascii="Arial" w:hAnsi="Arial" w:cs="Arial"/>
        </w:rPr>
      </w:pPr>
      <w:r w:rsidRPr="004C418E">
        <w:rPr>
          <w:rFonts w:ascii="Arial" w:hAnsi="Arial" w:cs="Arial"/>
        </w:rPr>
        <w:t>The purpose</w:t>
      </w:r>
      <w:r w:rsidR="0064195F">
        <w:rPr>
          <w:rFonts w:ascii="Arial" w:hAnsi="Arial" w:cs="Arial"/>
        </w:rPr>
        <w:t xml:space="preserve"> of this policy</w:t>
      </w:r>
      <w:r w:rsidRPr="004C418E">
        <w:rPr>
          <w:rFonts w:ascii="Arial" w:hAnsi="Arial" w:cs="Arial"/>
        </w:rPr>
        <w:t xml:space="preserve"> is to establish a procedure for the Engineering certification of filled sites prior to future subdivision and/or development, recognising the proposed end use of the land.</w:t>
      </w:r>
    </w:p>
    <w:p w14:paraId="01EA28E9" w14:textId="77777777" w:rsidR="001D08BD" w:rsidRPr="00F94F2C" w:rsidRDefault="001D08BD" w:rsidP="008651C1">
      <w:pPr>
        <w:tabs>
          <w:tab w:val="left" w:pos="9026"/>
        </w:tabs>
        <w:spacing w:before="2"/>
        <w:ind w:right="-46"/>
        <w:rPr>
          <w:rFonts w:ascii="Arial" w:hAnsi="Arial" w:cs="Arial"/>
        </w:rPr>
      </w:pPr>
    </w:p>
    <w:p w14:paraId="0F302573" w14:textId="77777777" w:rsidR="00151611" w:rsidRPr="00F94F2C" w:rsidRDefault="00151611" w:rsidP="008651C1">
      <w:pPr>
        <w:tabs>
          <w:tab w:val="left" w:pos="9026"/>
        </w:tabs>
        <w:spacing w:before="2"/>
        <w:ind w:right="-46"/>
        <w:rPr>
          <w:rFonts w:ascii="Arial" w:hAnsi="Arial" w:cs="Arial"/>
        </w:rPr>
      </w:pPr>
    </w:p>
    <w:p w14:paraId="4519661A" w14:textId="77777777" w:rsidR="00656C9D" w:rsidRPr="00F94F2C" w:rsidRDefault="00A91538" w:rsidP="008651C1">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F94F2C">
          <w:rPr>
            <w:rStyle w:val="Hyperlink"/>
            <w:rFonts w:cs="Arial"/>
            <w:b/>
            <w:bCs/>
          </w:rPr>
          <w:t>Policy Statement</w:t>
        </w:r>
      </w:hyperlink>
    </w:p>
    <w:p w14:paraId="7A6EBC33" w14:textId="77777777" w:rsidR="00656C9D" w:rsidRPr="00F94F2C" w:rsidRDefault="009A0A01" w:rsidP="008651C1">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7728" behindDoc="0" locked="0" layoutInCell="1" allowOverlap="1" wp14:anchorId="6A5EBA6E" wp14:editId="4F22F74F">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C301A24"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" strokecolor="#7f7f7f" strokeweight=".25pt">
                <o:lock v:ext="edit" shapetype="f"/>
              </v:line>
            </w:pict>
          </mc:Fallback>
        </mc:AlternateContent>
      </w:r>
    </w:p>
    <w:p w14:paraId="0536D8AE" w14:textId="77777777" w:rsidR="004C418E" w:rsidRPr="004C418E" w:rsidRDefault="004C418E" w:rsidP="008651C1">
      <w:pPr>
        <w:rPr>
          <w:rFonts w:ascii="Arial" w:hAnsi="Arial" w:cs="Arial"/>
        </w:rPr>
      </w:pPr>
      <w:r w:rsidRPr="004C418E">
        <w:rPr>
          <w:rFonts w:ascii="Arial" w:hAnsi="Arial" w:cs="Arial"/>
        </w:rPr>
        <w:t>(1)</w:t>
      </w:r>
      <w:r w:rsidRPr="004C418E">
        <w:rPr>
          <w:rFonts w:ascii="Arial" w:hAnsi="Arial" w:cs="Arial"/>
        </w:rPr>
        <w:tab/>
        <w:t>Certification</w:t>
      </w:r>
    </w:p>
    <w:p w14:paraId="24235145" w14:textId="77777777" w:rsidR="004C418E" w:rsidRPr="004C418E" w:rsidRDefault="004C418E" w:rsidP="008651C1">
      <w:pPr>
        <w:rPr>
          <w:rFonts w:ascii="Arial" w:hAnsi="Arial" w:cs="Arial"/>
        </w:rPr>
      </w:pPr>
    </w:p>
    <w:p w14:paraId="79F19789" w14:textId="77777777" w:rsidR="004C418E" w:rsidRPr="004C418E" w:rsidRDefault="004C418E" w:rsidP="008651C1">
      <w:pPr>
        <w:ind w:left="720"/>
        <w:rPr>
          <w:rFonts w:ascii="Arial" w:hAnsi="Arial" w:cs="Arial"/>
        </w:rPr>
      </w:pPr>
      <w:r w:rsidRPr="004C418E">
        <w:rPr>
          <w:rFonts w:ascii="Arial" w:hAnsi="Arial" w:cs="Arial"/>
        </w:rPr>
        <w:t>At the completion of the subdivisional earthworks, and in any event prior to applying for subdivision clearance or a Building Permit for any form of development, the Applicant/landowner shall provide the following form of certification.</w:t>
      </w:r>
    </w:p>
    <w:p w14:paraId="444F49F2" w14:textId="77777777" w:rsidR="004C418E" w:rsidRPr="004C418E" w:rsidRDefault="004C418E" w:rsidP="008651C1">
      <w:pPr>
        <w:rPr>
          <w:rFonts w:ascii="Arial" w:hAnsi="Arial" w:cs="Arial"/>
        </w:rPr>
      </w:pPr>
    </w:p>
    <w:p w14:paraId="30D4A766" w14:textId="77777777" w:rsidR="004C418E" w:rsidRPr="004C418E" w:rsidRDefault="004C418E" w:rsidP="008651C1">
      <w:pPr>
        <w:ind w:left="720"/>
        <w:rPr>
          <w:rFonts w:ascii="Arial" w:hAnsi="Arial" w:cs="Arial"/>
        </w:rPr>
      </w:pPr>
      <w:r w:rsidRPr="004C418E">
        <w:rPr>
          <w:rFonts w:ascii="Arial" w:hAnsi="Arial" w:cs="Arial"/>
        </w:rPr>
        <w:t>A qualified Engineer’s geotechnical report and a Certificate classifying the site as Class A in accordance with Section 2 of Australian Standard AS 2870-2011 (in respect of proposed residential sites); or a similar classification in respect of non-residential sites. Geotechnical reports are to be prepared by a member of the Association of Consulting Engineers Australia that specialises in geotechnical investigations.</w:t>
      </w:r>
    </w:p>
    <w:p w14:paraId="6926CFC4" w14:textId="77777777" w:rsidR="004C418E" w:rsidRPr="004C418E" w:rsidRDefault="004C418E" w:rsidP="008651C1">
      <w:pPr>
        <w:ind w:left="720" w:hanging="720"/>
        <w:rPr>
          <w:rFonts w:ascii="Arial" w:hAnsi="Arial" w:cs="Arial"/>
        </w:rPr>
      </w:pPr>
      <w:r w:rsidRPr="004C418E">
        <w:rPr>
          <w:rFonts w:ascii="Arial" w:hAnsi="Arial" w:cs="Arial"/>
        </w:rPr>
        <w:t>(2)</w:t>
      </w:r>
      <w:r w:rsidRPr="004C418E">
        <w:rPr>
          <w:rFonts w:ascii="Arial" w:hAnsi="Arial" w:cs="Arial"/>
        </w:rPr>
        <w:tab/>
        <w:t>Where the geotechnical report classifies the site other than Class “A” in accordance with AS 2870-2011 a notification under section 70A of the Transfer of Land Act is to be prepared in a form acceptable to the Council and judged with the Registrar of Titles for endorsement on the Certificate of Title for the subject lot.  Class “P”, “H” and “E” sites will generally not be accepted by the City.  Consideration or acceptance of “P”, “H” and “E” sites would only be given under unusual and exceptional circumstances at discretion of the Manager Building Services.</w:t>
      </w:r>
    </w:p>
    <w:p w14:paraId="10FD78A2" w14:textId="77777777" w:rsidR="004C418E" w:rsidRPr="004C418E" w:rsidRDefault="004C418E" w:rsidP="008651C1">
      <w:pPr>
        <w:rPr>
          <w:rFonts w:ascii="Arial" w:hAnsi="Arial" w:cs="Arial"/>
        </w:rPr>
      </w:pPr>
    </w:p>
    <w:p w14:paraId="67099DF0" w14:textId="77777777" w:rsidR="004C418E" w:rsidRPr="004C418E" w:rsidRDefault="004C418E" w:rsidP="008651C1">
      <w:pPr>
        <w:rPr>
          <w:rFonts w:ascii="Arial" w:hAnsi="Arial" w:cs="Arial"/>
        </w:rPr>
      </w:pPr>
      <w:r w:rsidRPr="004C418E">
        <w:rPr>
          <w:rFonts w:ascii="Arial" w:hAnsi="Arial" w:cs="Arial"/>
        </w:rPr>
        <w:t>(3)</w:t>
      </w:r>
      <w:r w:rsidRPr="004C418E">
        <w:rPr>
          <w:rFonts w:ascii="Arial" w:hAnsi="Arial" w:cs="Arial"/>
        </w:rPr>
        <w:tab/>
        <w:t>Geotechnical Report</w:t>
      </w:r>
    </w:p>
    <w:p w14:paraId="76FCFE24" w14:textId="77777777" w:rsidR="004C418E" w:rsidRPr="004C418E" w:rsidRDefault="004C418E" w:rsidP="008651C1">
      <w:pPr>
        <w:rPr>
          <w:rFonts w:ascii="Arial" w:hAnsi="Arial" w:cs="Arial"/>
        </w:rPr>
      </w:pPr>
    </w:p>
    <w:p w14:paraId="62AE91E1" w14:textId="77777777" w:rsidR="004C418E" w:rsidRPr="004C418E" w:rsidRDefault="004C418E" w:rsidP="008651C1">
      <w:pPr>
        <w:ind w:left="720"/>
        <w:rPr>
          <w:rFonts w:ascii="Arial" w:hAnsi="Arial" w:cs="Arial"/>
        </w:rPr>
      </w:pPr>
      <w:r w:rsidRPr="004C418E">
        <w:rPr>
          <w:rFonts w:ascii="Arial" w:hAnsi="Arial" w:cs="Arial"/>
        </w:rPr>
        <w:t>Where subdivision or development is proposed on land the subject of extensive fill the Director of Planning &amp; Development may require the provision of a geotechnical report prior to giving consideration recommending an approval to a subdivision or recommending to Council the approval of an associated structure plan.</w:t>
      </w:r>
    </w:p>
    <w:p w14:paraId="5E1F46AB" w14:textId="77777777" w:rsidR="004C418E" w:rsidRDefault="004C418E" w:rsidP="008651C1"/>
    <w:p w14:paraId="70E6F778" w14:textId="77777777" w:rsidR="004C418E" w:rsidRPr="00981E17" w:rsidRDefault="004C418E" w:rsidP="008651C1"/>
    <w:p w14:paraId="67B09F44" w14:textId="77777777" w:rsidR="00151611" w:rsidRPr="00F94F2C" w:rsidRDefault="00151611" w:rsidP="008651C1">
      <w:pPr>
        <w:tabs>
          <w:tab w:val="left" w:pos="9026"/>
        </w:tabs>
        <w:spacing w:before="2"/>
        <w:ind w:right="-46"/>
        <w:rPr>
          <w:rFonts w:ascii="Arial" w:hAnsi="Arial" w:cs="Arial"/>
        </w:rPr>
      </w:pPr>
    </w:p>
    <w:tbl>
      <w:tblPr>
        <w:tblW w:w="966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6"/>
      </w:tblGrid>
      <w:tr w:rsidR="008651C1" w14:paraId="084037CF" w14:textId="77777777" w:rsidTr="001B728D">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vAlign w:val="center"/>
            <w:hideMark/>
          </w:tcPr>
          <w:bookmarkStart w:id="1" w:name="Dropdown1"/>
          <w:p w14:paraId="7DDAEA76" w14:textId="77777777" w:rsidR="008651C1" w:rsidRDefault="008651C1" w:rsidP="001B728D">
            <w:pPr>
              <w:spacing w:line="262" w:lineRule="exact"/>
              <w:ind w:left="105"/>
              <w:rPr>
                <w:rFonts w:ascii="Arial" w:hAnsi="Arial" w:cs="Arial"/>
                <w:color w:val="808080"/>
                <w:lang w:eastAsia="en-US"/>
              </w:rPr>
            </w:pPr>
            <w:r>
              <w:rPr>
                <w:lang w:eastAsia="en-US"/>
              </w:rPr>
              <w:lastRenderedPageBreak/>
              <w:fldChar w:fldCharType="begin"/>
            </w:r>
            <w:r>
              <w:rPr>
                <w:lang w:eastAsia="en-US"/>
              </w:rPr>
              <w:instrText xml:space="preserve"> HYPERLINK "file:///S:\\Agenda%20Reports\\DAPPS\\Planning%20&amp;amp;%20Development\\New%20templates%20for%20LPP's\\2.1.docx" \l "Bookmark3" \o "Strategic Link – outline the Informing Strategy, Framework or Plan to provide a link to the Community Strategic Plan. Refer to the Category Index for guidance" </w:instrText>
            </w:r>
            <w:r>
              <w:rPr>
                <w:lang w:eastAsia="en-US"/>
              </w:rPr>
              <w:fldChar w:fldCharType="separate"/>
            </w:r>
            <w:r>
              <w:rPr>
                <w:rStyle w:val="Hyperlink"/>
                <w:lang w:eastAsia="en-US"/>
              </w:rPr>
              <w:t>Strategic Link</w:t>
            </w:r>
            <w:bookmarkEnd w:id="1"/>
            <w:r>
              <w:rPr>
                <w:lang w:eastAsia="en-US"/>
              </w:rPr>
              <w:fldChar w:fldCharType="end"/>
            </w:r>
            <w:r>
              <w:rPr>
                <w:rFonts w:ascii="Arial" w:hAnsi="Arial" w:cs="Arial"/>
                <w:lang w:eastAsia="en-US"/>
              </w:rPr>
              <w:t>:</w:t>
            </w:r>
          </w:p>
        </w:tc>
        <w:tc>
          <w:tcPr>
            <w:tcW w:w="6177" w:type="dxa"/>
            <w:tcBorders>
              <w:top w:val="outset" w:sz="6" w:space="0" w:color="auto"/>
              <w:left w:val="outset" w:sz="6" w:space="0" w:color="auto"/>
              <w:bottom w:val="outset" w:sz="6" w:space="0" w:color="auto"/>
              <w:right w:val="outset" w:sz="6" w:space="0" w:color="auto"/>
            </w:tcBorders>
            <w:vAlign w:val="center"/>
            <w:hideMark/>
          </w:tcPr>
          <w:p w14:paraId="5261AD3F" w14:textId="77777777" w:rsidR="008651C1" w:rsidRDefault="008651C1" w:rsidP="001B728D">
            <w:pPr>
              <w:rPr>
                <w:rFonts w:ascii="Arial" w:hAnsi="Arial" w:cs="Arial"/>
                <w:lang w:eastAsia="en-US"/>
              </w:rPr>
            </w:pPr>
            <w:r>
              <w:rPr>
                <w:rFonts w:ascii="Arial" w:hAnsi="Arial" w:cs="Arial"/>
                <w:lang w:eastAsia="en-US"/>
              </w:rPr>
              <w:t>Town Planning Scheme No. 3</w:t>
            </w:r>
          </w:p>
        </w:tc>
      </w:tr>
      <w:tr w:rsidR="008651C1" w14:paraId="39893493" w14:textId="77777777" w:rsidTr="001B72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22A9C596" w14:textId="77777777" w:rsidR="008651C1" w:rsidRDefault="00A91538" w:rsidP="001B728D">
            <w:pPr>
              <w:spacing w:line="262" w:lineRule="exact"/>
              <w:ind w:left="105"/>
              <w:rPr>
                <w:rFonts w:ascii="Arial" w:hAnsi="Arial" w:cs="Arial"/>
                <w:color w:val="808080"/>
                <w:lang w:eastAsia="en-US"/>
              </w:rPr>
            </w:pPr>
            <w:hyperlink r:id="rId8" w:anchor="Bookmark3" w:tooltip="Category – outline the relevant service or function that the content of the policies addresses. Refer to the Category Index for guidance" w:history="1">
              <w:r w:rsidR="008651C1">
                <w:rPr>
                  <w:rStyle w:val="Hyperlink"/>
                  <w:lang w:eastAsia="en-US"/>
                </w:rPr>
                <w:t>Category</w:t>
              </w:r>
            </w:hyperlink>
          </w:p>
        </w:tc>
        <w:tc>
          <w:tcPr>
            <w:tcW w:w="6177" w:type="dxa"/>
            <w:tcBorders>
              <w:top w:val="outset" w:sz="6" w:space="0" w:color="auto"/>
              <w:left w:val="outset" w:sz="6" w:space="0" w:color="auto"/>
              <w:bottom w:val="outset" w:sz="6" w:space="0" w:color="auto"/>
              <w:right w:val="outset" w:sz="6" w:space="0" w:color="auto"/>
            </w:tcBorders>
            <w:vAlign w:val="center"/>
            <w:hideMark/>
          </w:tcPr>
          <w:p w14:paraId="660DC69C" w14:textId="77777777" w:rsidR="008651C1" w:rsidRDefault="008651C1" w:rsidP="001B728D">
            <w:pPr>
              <w:rPr>
                <w:rFonts w:ascii="Arial" w:hAnsi="Arial" w:cs="Arial"/>
                <w:lang w:eastAsia="en-US"/>
              </w:rPr>
            </w:pPr>
            <w:r>
              <w:rPr>
                <w:rFonts w:ascii="Arial" w:hAnsi="Arial" w:cs="Arial"/>
                <w:lang w:eastAsia="en-US"/>
              </w:rPr>
              <w:t>Planning - Town Planning &amp; Development</w:t>
            </w:r>
          </w:p>
        </w:tc>
      </w:tr>
      <w:tr w:rsidR="008651C1" w14:paraId="3878CECE" w14:textId="77777777" w:rsidTr="001B72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5FB2C670" w14:textId="77777777" w:rsidR="008651C1" w:rsidRDefault="00A91538" w:rsidP="001B728D">
            <w:pPr>
              <w:spacing w:line="262" w:lineRule="exact"/>
              <w:ind w:left="105"/>
              <w:rPr>
                <w:rFonts w:ascii="Arial" w:hAnsi="Arial" w:cs="Arial"/>
                <w:lang w:eastAsia="en-US"/>
              </w:rPr>
            </w:pPr>
            <w:hyperlink r:id="rId9" w:anchor="Bookmark3" w:tooltip="Lead Business Unit – outline the business Unit responsible for reviewing the Policy, and conducting stakeholder consultation where necessary." w:history="1">
              <w:r w:rsidR="008651C1">
                <w:rPr>
                  <w:rStyle w:val="Hyperlink"/>
                  <w:lang w:eastAsia="en-US"/>
                </w:rPr>
                <w:t>Lead Business Unit</w:t>
              </w:r>
            </w:hyperlink>
            <w:r w:rsidR="008651C1">
              <w:rPr>
                <w:rStyle w:val="Hyperlink"/>
                <w:lang w:eastAsia="en-US"/>
              </w:rPr>
              <w:t>:</w:t>
            </w:r>
          </w:p>
        </w:tc>
        <w:tc>
          <w:tcPr>
            <w:tcW w:w="6177" w:type="dxa"/>
            <w:tcBorders>
              <w:top w:val="outset" w:sz="6" w:space="0" w:color="auto"/>
              <w:left w:val="outset" w:sz="6" w:space="0" w:color="auto"/>
              <w:bottom w:val="outset" w:sz="6" w:space="0" w:color="auto"/>
              <w:right w:val="outset" w:sz="6" w:space="0" w:color="auto"/>
            </w:tcBorders>
            <w:vAlign w:val="center"/>
            <w:hideMark/>
          </w:tcPr>
          <w:p w14:paraId="6873AB20" w14:textId="7D0E3F71" w:rsidR="008651C1" w:rsidRDefault="00A91538" w:rsidP="001B728D">
            <w:pPr>
              <w:rPr>
                <w:rFonts w:ascii="Arial" w:hAnsi="Arial" w:cs="Arial"/>
                <w:lang w:eastAsia="en-US"/>
              </w:rPr>
            </w:pPr>
            <w:r w:rsidRPr="002B079F">
              <w:rPr>
                <w:rFonts w:ascii="Arial" w:hAnsi="Arial" w:cs="Arial"/>
                <w:lang w:eastAsia="en-US"/>
              </w:rPr>
              <w:t>Development Assessment and Compliance</w:t>
            </w:r>
          </w:p>
        </w:tc>
      </w:tr>
      <w:tr w:rsidR="008651C1" w14:paraId="570CADC5" w14:textId="77777777" w:rsidTr="001B72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0DA2890F" w14:textId="77777777" w:rsidR="008651C1" w:rsidRDefault="00A91538" w:rsidP="001B728D">
            <w:pPr>
              <w:spacing w:line="262" w:lineRule="exact"/>
              <w:ind w:left="105"/>
              <w:rPr>
                <w:rStyle w:val="Hyperlink"/>
              </w:rPr>
            </w:pPr>
            <w:hyperlink r:id="rId10" w:anchor="Bookmark3" w:tooltip="Public Consultation – outline whether public consultation is required as part of the policy review or implementation. It is the responsibility of the Business Lead to determine review times." w:history="1">
              <w:r w:rsidR="008651C1">
                <w:rPr>
                  <w:rStyle w:val="Hyperlink"/>
                  <w:lang w:eastAsia="en-US"/>
                </w:rPr>
                <w:t>Public Consultation</w:t>
              </w:r>
            </w:hyperlink>
            <w:r w:rsidR="008651C1">
              <w:rPr>
                <w:rStyle w:val="Hyperlink"/>
                <w:lang w:eastAsia="en-US"/>
              </w:rPr>
              <w:t>:</w:t>
            </w:r>
          </w:p>
          <w:p w14:paraId="2F70BE38" w14:textId="77777777" w:rsidR="008651C1" w:rsidRDefault="008651C1" w:rsidP="001B728D">
            <w:pPr>
              <w:spacing w:line="262" w:lineRule="exact"/>
              <w:ind w:left="105"/>
            </w:pPr>
            <w:r>
              <w:rPr>
                <w:rFonts w:ascii="Arial" w:hAnsi="Arial" w:cs="Arial"/>
                <w:b/>
                <w:sz w:val="18"/>
                <w:szCs w:val="18"/>
                <w:lang w:eastAsia="en-US"/>
              </w:rPr>
              <w:t>(Yes or No)</w:t>
            </w:r>
          </w:p>
        </w:tc>
        <w:tc>
          <w:tcPr>
            <w:tcW w:w="6177" w:type="dxa"/>
            <w:tcBorders>
              <w:top w:val="outset" w:sz="6" w:space="0" w:color="auto"/>
              <w:left w:val="outset" w:sz="6" w:space="0" w:color="auto"/>
              <w:bottom w:val="outset" w:sz="6" w:space="0" w:color="auto"/>
              <w:right w:val="outset" w:sz="6" w:space="0" w:color="auto"/>
            </w:tcBorders>
            <w:vAlign w:val="center"/>
            <w:hideMark/>
          </w:tcPr>
          <w:p w14:paraId="133E45E9" w14:textId="77777777" w:rsidR="008651C1" w:rsidRDefault="008651C1" w:rsidP="001B728D">
            <w:pPr>
              <w:rPr>
                <w:rFonts w:ascii="Arial" w:hAnsi="Arial" w:cs="Arial"/>
                <w:lang w:eastAsia="en-US"/>
              </w:rPr>
            </w:pPr>
            <w:r>
              <w:rPr>
                <w:rFonts w:ascii="Arial" w:hAnsi="Arial" w:cs="Arial"/>
                <w:lang w:eastAsia="en-US"/>
              </w:rPr>
              <w:t>Yes</w:t>
            </w:r>
          </w:p>
        </w:tc>
      </w:tr>
      <w:tr w:rsidR="008651C1" w14:paraId="30359B5E" w14:textId="77777777" w:rsidTr="001B72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1C734C44" w14:textId="77777777" w:rsidR="008651C1" w:rsidRDefault="00A91538" w:rsidP="001B728D">
            <w:pPr>
              <w:spacing w:line="262" w:lineRule="exact"/>
              <w:ind w:left="105"/>
              <w:rPr>
                <w:rStyle w:val="Hyperlink"/>
              </w:rPr>
            </w:pPr>
            <w:hyperlink r:id="rId11" w:anchor="Bookmark3" w:tooltip="Adoption date – (Do not amend - Administration Purpose Only)this is the date that Council resolved to adopt the policy, and any other subsequent review adoption dates by Council." w:history="1">
              <w:r w:rsidR="008651C1">
                <w:rPr>
                  <w:rStyle w:val="Hyperlink"/>
                  <w:lang w:eastAsia="en-US"/>
                </w:rPr>
                <w:t>Adoption Date</w:t>
              </w:r>
            </w:hyperlink>
            <w:r w:rsidR="008651C1">
              <w:rPr>
                <w:rStyle w:val="Hyperlink"/>
                <w:lang w:eastAsia="en-US"/>
              </w:rPr>
              <w:t>:</w:t>
            </w:r>
          </w:p>
          <w:p w14:paraId="0E417D2F" w14:textId="77777777" w:rsidR="008651C1" w:rsidRDefault="008651C1" w:rsidP="001B728D">
            <w:pPr>
              <w:spacing w:line="262" w:lineRule="exact"/>
              <w:ind w:left="105"/>
            </w:pPr>
            <w:r>
              <w:rPr>
                <w:rFonts w:ascii="Arial" w:hAnsi="Arial" w:cs="Arial"/>
                <w:sz w:val="18"/>
                <w:szCs w:val="18"/>
                <w:lang w:val="en-US" w:eastAsia="en-US"/>
              </w:rPr>
              <w:t>(Governance Purpose Only)</w:t>
            </w:r>
          </w:p>
        </w:tc>
        <w:tc>
          <w:tcPr>
            <w:tcW w:w="6177" w:type="dxa"/>
            <w:tcBorders>
              <w:top w:val="outset" w:sz="6" w:space="0" w:color="auto"/>
              <w:left w:val="outset" w:sz="6" w:space="0" w:color="auto"/>
              <w:bottom w:val="outset" w:sz="6" w:space="0" w:color="auto"/>
              <w:right w:val="outset" w:sz="6" w:space="0" w:color="auto"/>
            </w:tcBorders>
            <w:vAlign w:val="center"/>
            <w:hideMark/>
          </w:tcPr>
          <w:p w14:paraId="016C3B8F" w14:textId="0477D0DF" w:rsidR="008651C1" w:rsidRDefault="00A91538" w:rsidP="00C41FE8">
            <w:pPr>
              <w:rPr>
                <w:rFonts w:ascii="Arial" w:hAnsi="Arial" w:cs="Arial"/>
                <w:lang w:eastAsia="en-US"/>
              </w:rPr>
            </w:pPr>
            <w:r>
              <w:rPr>
                <w:rFonts w:ascii="Arial" w:hAnsi="Arial" w:cs="Arial"/>
                <w:lang w:eastAsia="en-US"/>
              </w:rPr>
              <w:t>10 November 2022</w:t>
            </w:r>
          </w:p>
        </w:tc>
      </w:tr>
      <w:tr w:rsidR="008651C1" w14:paraId="6C3E64C7" w14:textId="77777777" w:rsidTr="001B72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13962464" w14:textId="77777777" w:rsidR="008651C1" w:rsidRDefault="00A91538" w:rsidP="001B728D">
            <w:pPr>
              <w:spacing w:line="262" w:lineRule="exact"/>
              <w:ind w:left="105"/>
              <w:rPr>
                <w:rStyle w:val="Hyperlink"/>
              </w:rPr>
            </w:pPr>
            <w:hyperlink r:id="rId12" w:anchor="Bookmark3" w:tooltip="Next review date: – (Do not amend - Administration Purpose Only)  this is the due date for review. Maximum time allowed for review timeframe is 2 years." w:history="1">
              <w:r w:rsidR="008651C1">
                <w:rPr>
                  <w:rStyle w:val="Hyperlink"/>
                  <w:lang w:eastAsia="en-US"/>
                </w:rPr>
                <w:t>Next Review Due</w:t>
              </w:r>
            </w:hyperlink>
            <w:r w:rsidR="008651C1">
              <w:rPr>
                <w:rStyle w:val="Hyperlink"/>
                <w:lang w:eastAsia="en-US"/>
              </w:rPr>
              <w:t>:</w:t>
            </w:r>
          </w:p>
          <w:p w14:paraId="01FEDB00" w14:textId="77777777" w:rsidR="008651C1" w:rsidRDefault="008651C1" w:rsidP="001B728D">
            <w:pPr>
              <w:spacing w:line="262" w:lineRule="exact"/>
              <w:ind w:left="105"/>
            </w:pPr>
            <w:r>
              <w:rPr>
                <w:rFonts w:ascii="Arial" w:hAnsi="Arial" w:cs="Arial"/>
                <w:sz w:val="18"/>
                <w:szCs w:val="18"/>
                <w:lang w:val="en-US" w:eastAsia="en-US"/>
              </w:rPr>
              <w:t>(Governance Purpose Only)</w:t>
            </w:r>
          </w:p>
        </w:tc>
        <w:tc>
          <w:tcPr>
            <w:tcW w:w="6177" w:type="dxa"/>
            <w:tcBorders>
              <w:top w:val="outset" w:sz="6" w:space="0" w:color="auto"/>
              <w:left w:val="outset" w:sz="6" w:space="0" w:color="auto"/>
              <w:bottom w:val="outset" w:sz="6" w:space="0" w:color="auto"/>
              <w:right w:val="outset" w:sz="6" w:space="0" w:color="auto"/>
            </w:tcBorders>
            <w:vAlign w:val="center"/>
            <w:hideMark/>
          </w:tcPr>
          <w:p w14:paraId="29242F7C" w14:textId="0CD2B048" w:rsidR="008651C1" w:rsidRDefault="00A91538" w:rsidP="00C41FE8">
            <w:pPr>
              <w:rPr>
                <w:rFonts w:ascii="Arial" w:hAnsi="Arial" w:cs="Arial"/>
                <w:lang w:eastAsia="en-US"/>
              </w:rPr>
            </w:pPr>
            <w:r>
              <w:rPr>
                <w:rFonts w:ascii="Arial" w:hAnsi="Arial" w:cs="Arial"/>
                <w:lang w:eastAsia="en-US"/>
              </w:rPr>
              <w:t>November 2024</w:t>
            </w:r>
          </w:p>
        </w:tc>
      </w:tr>
      <w:tr w:rsidR="008651C1" w14:paraId="2655A441" w14:textId="77777777" w:rsidTr="001B728D">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vAlign w:val="center"/>
            <w:hideMark/>
          </w:tcPr>
          <w:p w14:paraId="30AD0C62" w14:textId="77777777" w:rsidR="008651C1" w:rsidRDefault="00A91538" w:rsidP="001B728D">
            <w:pPr>
              <w:spacing w:line="262" w:lineRule="exact"/>
              <w:ind w:left="105"/>
              <w:rPr>
                <w:rFonts w:ascii="Arial" w:hAnsi="Arial" w:cs="Arial"/>
                <w:color w:val="808080"/>
                <w:lang w:eastAsia="en-US"/>
              </w:rPr>
            </w:pPr>
            <w:hyperlink r:id="rId13" w:anchor="Bookmark3" w:tooltip="ECM Doc Set ID: this refers Doc Set ID in ECM" w:history="1">
              <w:r w:rsidR="008651C1">
                <w:rPr>
                  <w:rStyle w:val="Hyperlink"/>
                  <w:lang w:eastAsia="en-US"/>
                </w:rPr>
                <w:t>ECM Doc Set ID</w:t>
              </w:r>
            </w:hyperlink>
            <w:r w:rsidR="008651C1">
              <w:rPr>
                <w:rStyle w:val="Hyperlink"/>
                <w:lang w:eastAsia="en-US"/>
              </w:rPr>
              <w:t>:</w:t>
            </w:r>
          </w:p>
          <w:p w14:paraId="79C0E4FD" w14:textId="77777777" w:rsidR="008651C1" w:rsidRDefault="008651C1" w:rsidP="001B728D">
            <w:pPr>
              <w:spacing w:line="262" w:lineRule="exact"/>
              <w:ind w:left="105"/>
              <w:rPr>
                <w:rFonts w:ascii="Arial" w:hAnsi="Arial" w:cs="Arial"/>
                <w:color w:val="808080"/>
                <w:lang w:eastAsia="en-US"/>
              </w:rPr>
            </w:pPr>
            <w:r>
              <w:rPr>
                <w:rFonts w:ascii="Arial" w:hAnsi="Arial" w:cs="Arial"/>
                <w:sz w:val="18"/>
                <w:szCs w:val="18"/>
                <w:lang w:val="en-US" w:eastAsia="en-US"/>
              </w:rPr>
              <w:t>(Governance Purpose Only)</w:t>
            </w:r>
          </w:p>
        </w:tc>
        <w:tc>
          <w:tcPr>
            <w:tcW w:w="6177" w:type="dxa"/>
            <w:tcBorders>
              <w:top w:val="outset" w:sz="6" w:space="0" w:color="auto"/>
              <w:left w:val="outset" w:sz="6" w:space="0" w:color="auto"/>
              <w:bottom w:val="outset" w:sz="6" w:space="0" w:color="auto"/>
              <w:right w:val="outset" w:sz="6" w:space="0" w:color="auto"/>
            </w:tcBorders>
            <w:vAlign w:val="center"/>
            <w:hideMark/>
          </w:tcPr>
          <w:p w14:paraId="781DB27F" w14:textId="77777777" w:rsidR="008651C1" w:rsidRDefault="008651C1" w:rsidP="001B728D">
            <w:pPr>
              <w:rPr>
                <w:rFonts w:ascii="Arial" w:hAnsi="Arial" w:cs="Arial"/>
                <w:lang w:eastAsia="en-US"/>
              </w:rPr>
            </w:pPr>
            <w:r w:rsidRPr="008651C1">
              <w:rPr>
                <w:rFonts w:ascii="Arial" w:hAnsi="Arial" w:cs="Arial"/>
                <w:lang w:eastAsia="en-US"/>
              </w:rPr>
              <w:t>4515127</w:t>
            </w:r>
          </w:p>
        </w:tc>
      </w:tr>
    </w:tbl>
    <w:p w14:paraId="3E8B1DAA" w14:textId="77777777" w:rsidR="008651C1" w:rsidRDefault="008651C1" w:rsidP="008651C1"/>
    <w:p w14:paraId="79FDEA9B" w14:textId="77777777" w:rsidR="00721265" w:rsidRPr="008651C1" w:rsidRDefault="00721265" w:rsidP="008651C1">
      <w:pPr>
        <w:ind w:firstLine="720"/>
      </w:pPr>
    </w:p>
    <w:sectPr w:rsidR="00721265" w:rsidRPr="008651C1" w:rsidSect="00623C8C">
      <w:headerReference w:type="default" r:id="rId14"/>
      <w:footerReference w:type="default" r:id="rId15"/>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05AFB" w14:textId="77777777" w:rsidR="004C418E" w:rsidRDefault="004C418E">
      <w:r>
        <w:separator/>
      </w:r>
    </w:p>
  </w:endnote>
  <w:endnote w:type="continuationSeparator" w:id="0">
    <w:p w14:paraId="498EF4E8" w14:textId="77777777" w:rsidR="004C418E" w:rsidRDefault="004C4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350792"/>
      <w:docPartObj>
        <w:docPartGallery w:val="Page Numbers (Bottom of Page)"/>
        <w:docPartUnique/>
      </w:docPartObj>
    </w:sdtPr>
    <w:sdtEndPr>
      <w:rPr>
        <w:rFonts w:ascii="Arial" w:hAnsi="Arial" w:cs="Arial"/>
      </w:rPr>
    </w:sdtEndPr>
    <w:sdtContent>
      <w:p w14:paraId="484696A8" w14:textId="77777777"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C41FE8">
          <w:rPr>
            <w:rFonts w:ascii="Arial" w:hAnsi="Arial" w:cs="Arial"/>
            <w:noProof/>
          </w:rPr>
          <w:t>2</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18532" w14:textId="77777777" w:rsidR="004C418E" w:rsidRDefault="004C418E">
      <w:r>
        <w:separator/>
      </w:r>
    </w:p>
  </w:footnote>
  <w:footnote w:type="continuationSeparator" w:id="0">
    <w:p w14:paraId="3B452D72" w14:textId="77777777" w:rsidR="004C418E" w:rsidRDefault="004C4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364CBAF6" w14:textId="77777777" w:rsidTr="00623C8C">
      <w:trPr>
        <w:trHeight w:val="340"/>
        <w:tblCellSpacing w:w="20" w:type="dxa"/>
      </w:trPr>
      <w:tc>
        <w:tcPr>
          <w:tcW w:w="2088" w:type="dxa"/>
          <w:shd w:val="clear" w:color="auto" w:fill="auto"/>
          <w:vAlign w:val="center"/>
        </w:tcPr>
        <w:p w14:paraId="64057300" w14:textId="77777777" w:rsidR="00623C8C" w:rsidRPr="00F94F2C" w:rsidRDefault="00623C8C" w:rsidP="00623C8C">
          <w:r w:rsidRPr="00F94F2C">
            <w:rPr>
              <w:rFonts w:ascii="Arial" w:hAnsi="Arial" w:cs="Arial"/>
              <w:b/>
            </w:rPr>
            <w:t>Title</w:t>
          </w:r>
        </w:p>
      </w:tc>
      <w:tc>
        <w:tcPr>
          <w:tcW w:w="5386" w:type="dxa"/>
          <w:shd w:val="clear" w:color="auto" w:fill="auto"/>
          <w:vAlign w:val="center"/>
        </w:tcPr>
        <w:p w14:paraId="4019BBF7" w14:textId="77777777" w:rsidR="00623C8C" w:rsidRPr="00520DFE" w:rsidRDefault="00A91538" w:rsidP="00520DFE">
          <w:pPr>
            <w:pStyle w:val="Header"/>
            <w:rPr>
              <w:rFonts w:ascii="Arial" w:hAnsi="Arial" w:cs="Arial"/>
              <w:b/>
              <w:caps/>
            </w:rPr>
          </w:pPr>
          <w:hyperlink r:id="rId1" w:history="1">
            <w:r w:rsidR="00520DFE" w:rsidRPr="00520DFE">
              <w:rPr>
                <w:rStyle w:val="Hyperlink"/>
                <w:rFonts w:cs="Arial"/>
                <w:b/>
              </w:rPr>
              <w:t>Filling of Land</w:t>
            </w:r>
          </w:hyperlink>
          <w:r w:rsidR="009A0A01" w:rsidRPr="00520DFE">
            <w:rPr>
              <w:rFonts w:ascii="Arial" w:hAnsi="Arial" w:cs="Arial"/>
              <w:b/>
              <w:caps/>
              <w:noProof/>
            </w:rPr>
            <w:drawing>
              <wp:anchor distT="0" distB="0" distL="114300" distR="114300" simplePos="0" relativeHeight="251657216" behindDoc="0" locked="0" layoutInCell="1" allowOverlap="1" wp14:anchorId="3880A836" wp14:editId="3AC20239">
                <wp:simplePos x="0" y="0"/>
                <wp:positionH relativeFrom="column">
                  <wp:posOffset>3449320</wp:posOffset>
                </wp:positionH>
                <wp:positionV relativeFrom="paragraph">
                  <wp:posOffset>-301625</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23C8C" w:rsidRPr="00F94F2C" w14:paraId="50F05C41" w14:textId="77777777" w:rsidTr="00623C8C">
      <w:trPr>
        <w:trHeight w:val="340"/>
        <w:tblCellSpacing w:w="20" w:type="dxa"/>
      </w:trPr>
      <w:tc>
        <w:tcPr>
          <w:tcW w:w="2088" w:type="dxa"/>
          <w:shd w:val="clear" w:color="auto" w:fill="auto"/>
          <w:vAlign w:val="center"/>
        </w:tcPr>
        <w:p w14:paraId="38AD4D1A" w14:textId="77777777" w:rsidR="00F94F2C" w:rsidRDefault="00A91538" w:rsidP="00F94F2C">
          <w:pPr>
            <w:rPr>
              <w:rStyle w:val="Hyperlink"/>
              <w:rFonts w:cs="Arial"/>
              <w:b/>
            </w:rPr>
          </w:pPr>
          <w:hyperlink w:anchor="_top" w:tooltip="Admin Purpose only, do not ammend" w:history="1">
            <w:r w:rsidR="00623C8C" w:rsidRPr="00F94F2C">
              <w:rPr>
                <w:rStyle w:val="Hyperlink"/>
                <w:rFonts w:cs="Arial"/>
                <w:b/>
              </w:rPr>
              <w:t>Policy Number</w:t>
            </w:r>
          </w:hyperlink>
        </w:p>
        <w:p w14:paraId="6B73C133" w14:textId="77777777" w:rsidR="00623C8C" w:rsidRPr="00F94F2C" w:rsidRDefault="00623C8C" w:rsidP="00F94F2C">
          <w:pPr>
            <w:rPr>
              <w:rFonts w:ascii="Arial" w:hAnsi="Arial" w:cs="Arial"/>
              <w:b/>
            </w:rPr>
          </w:pPr>
          <w:r w:rsidRPr="00F94F2C">
            <w:rPr>
              <w:rFonts w:ascii="Arial" w:hAnsi="Arial" w:cs="Arial"/>
              <w:sz w:val="18"/>
              <w:szCs w:val="18"/>
              <w:lang w:val="en-US"/>
            </w:rPr>
            <w:t>(Governance Purpose)</w:t>
          </w:r>
        </w:p>
      </w:tc>
      <w:tc>
        <w:tcPr>
          <w:tcW w:w="5386" w:type="dxa"/>
          <w:shd w:val="clear" w:color="auto" w:fill="auto"/>
          <w:vAlign w:val="center"/>
        </w:tcPr>
        <w:p w14:paraId="52C7AACD" w14:textId="77777777" w:rsidR="00623C8C" w:rsidRPr="00F94F2C" w:rsidRDefault="00520DFE" w:rsidP="00623C8C">
          <w:pPr>
            <w:pStyle w:val="Header"/>
            <w:rPr>
              <w:rFonts w:ascii="Arial Bold" w:hAnsi="Arial Bold" w:cs="Arial"/>
              <w:b/>
              <w:caps/>
            </w:rPr>
          </w:pPr>
          <w:r>
            <w:rPr>
              <w:rFonts w:ascii="Arial Bold" w:hAnsi="Arial Bold" w:cs="Arial"/>
              <w:b/>
              <w:caps/>
            </w:rPr>
            <w:t>lpp 5.11</w:t>
          </w:r>
        </w:p>
      </w:tc>
    </w:tr>
  </w:tbl>
  <w:p w14:paraId="30100507" w14:textId="77777777" w:rsidR="00623C8C" w:rsidRDefault="00623C8C" w:rsidP="00656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5"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2"/>
  </w:num>
  <w:num w:numId="3">
    <w:abstractNumId w:val="1"/>
  </w:num>
  <w:num w:numId="4">
    <w:abstractNumId w:val="5"/>
  </w:num>
  <w:num w:numId="5">
    <w:abstractNumId w:val="3"/>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defaultTabStop w:val="720"/>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418E"/>
    <w:rsid w:val="00017BC9"/>
    <w:rsid w:val="00023FB9"/>
    <w:rsid w:val="00050F8B"/>
    <w:rsid w:val="00052969"/>
    <w:rsid w:val="0005413B"/>
    <w:rsid w:val="00055B3A"/>
    <w:rsid w:val="0006383C"/>
    <w:rsid w:val="00075196"/>
    <w:rsid w:val="00094E6D"/>
    <w:rsid w:val="000A0634"/>
    <w:rsid w:val="000A5CAC"/>
    <w:rsid w:val="000B002D"/>
    <w:rsid w:val="000B2264"/>
    <w:rsid w:val="000B32E7"/>
    <w:rsid w:val="000B5111"/>
    <w:rsid w:val="000B7DD0"/>
    <w:rsid w:val="000C34CC"/>
    <w:rsid w:val="000C6F2F"/>
    <w:rsid w:val="000D7BF5"/>
    <w:rsid w:val="000E1BF6"/>
    <w:rsid w:val="000E2527"/>
    <w:rsid w:val="000E59C0"/>
    <w:rsid w:val="000F29F7"/>
    <w:rsid w:val="000F5278"/>
    <w:rsid w:val="00103203"/>
    <w:rsid w:val="00116A63"/>
    <w:rsid w:val="00122F79"/>
    <w:rsid w:val="00123731"/>
    <w:rsid w:val="00133F68"/>
    <w:rsid w:val="00140FC9"/>
    <w:rsid w:val="00151611"/>
    <w:rsid w:val="00155CE7"/>
    <w:rsid w:val="0016013C"/>
    <w:rsid w:val="0016654E"/>
    <w:rsid w:val="00166692"/>
    <w:rsid w:val="00167FA1"/>
    <w:rsid w:val="00170EF8"/>
    <w:rsid w:val="001857FE"/>
    <w:rsid w:val="00186387"/>
    <w:rsid w:val="001930F4"/>
    <w:rsid w:val="00195107"/>
    <w:rsid w:val="001A067B"/>
    <w:rsid w:val="001B366F"/>
    <w:rsid w:val="001C0E71"/>
    <w:rsid w:val="001C34A2"/>
    <w:rsid w:val="001C4ABB"/>
    <w:rsid w:val="001D08BD"/>
    <w:rsid w:val="001D36B6"/>
    <w:rsid w:val="001E0AE9"/>
    <w:rsid w:val="001E3ACA"/>
    <w:rsid w:val="001F2365"/>
    <w:rsid w:val="0020753E"/>
    <w:rsid w:val="002511E6"/>
    <w:rsid w:val="0025176B"/>
    <w:rsid w:val="0026482F"/>
    <w:rsid w:val="00264967"/>
    <w:rsid w:val="00265F19"/>
    <w:rsid w:val="0026753C"/>
    <w:rsid w:val="00267AB7"/>
    <w:rsid w:val="00273A3A"/>
    <w:rsid w:val="00275596"/>
    <w:rsid w:val="002824FA"/>
    <w:rsid w:val="0029436A"/>
    <w:rsid w:val="002B0A72"/>
    <w:rsid w:val="002C387F"/>
    <w:rsid w:val="002C51BC"/>
    <w:rsid w:val="002C51C6"/>
    <w:rsid w:val="002E0A79"/>
    <w:rsid w:val="002F0A79"/>
    <w:rsid w:val="002F511F"/>
    <w:rsid w:val="002F65BA"/>
    <w:rsid w:val="00307F54"/>
    <w:rsid w:val="003207CC"/>
    <w:rsid w:val="0032191D"/>
    <w:rsid w:val="003226D2"/>
    <w:rsid w:val="00326A3C"/>
    <w:rsid w:val="00346FF8"/>
    <w:rsid w:val="00347EFF"/>
    <w:rsid w:val="00357873"/>
    <w:rsid w:val="00370298"/>
    <w:rsid w:val="00383752"/>
    <w:rsid w:val="00384A9A"/>
    <w:rsid w:val="0039128B"/>
    <w:rsid w:val="00393627"/>
    <w:rsid w:val="003939FD"/>
    <w:rsid w:val="00394C98"/>
    <w:rsid w:val="003970C1"/>
    <w:rsid w:val="003A51B4"/>
    <w:rsid w:val="003B222D"/>
    <w:rsid w:val="003B33D7"/>
    <w:rsid w:val="003B3B58"/>
    <w:rsid w:val="003C04E9"/>
    <w:rsid w:val="003D202F"/>
    <w:rsid w:val="003D45D8"/>
    <w:rsid w:val="003D4DA6"/>
    <w:rsid w:val="003D7F20"/>
    <w:rsid w:val="003E60BC"/>
    <w:rsid w:val="003F7ABB"/>
    <w:rsid w:val="00406C52"/>
    <w:rsid w:val="00413583"/>
    <w:rsid w:val="004161B1"/>
    <w:rsid w:val="00430A6F"/>
    <w:rsid w:val="00430BCE"/>
    <w:rsid w:val="00431825"/>
    <w:rsid w:val="004402BD"/>
    <w:rsid w:val="00440902"/>
    <w:rsid w:val="00445781"/>
    <w:rsid w:val="0045580F"/>
    <w:rsid w:val="00464623"/>
    <w:rsid w:val="0047440F"/>
    <w:rsid w:val="004826C8"/>
    <w:rsid w:val="00482B85"/>
    <w:rsid w:val="004A2680"/>
    <w:rsid w:val="004A30B6"/>
    <w:rsid w:val="004A46E4"/>
    <w:rsid w:val="004B22CA"/>
    <w:rsid w:val="004C418E"/>
    <w:rsid w:val="004C5929"/>
    <w:rsid w:val="004C6466"/>
    <w:rsid w:val="004D5FB7"/>
    <w:rsid w:val="004D7DC6"/>
    <w:rsid w:val="004E0BF9"/>
    <w:rsid w:val="004F5C70"/>
    <w:rsid w:val="00500D65"/>
    <w:rsid w:val="005029E0"/>
    <w:rsid w:val="0050448D"/>
    <w:rsid w:val="005110B4"/>
    <w:rsid w:val="0051575B"/>
    <w:rsid w:val="00520DFE"/>
    <w:rsid w:val="005247D3"/>
    <w:rsid w:val="00526C27"/>
    <w:rsid w:val="00542300"/>
    <w:rsid w:val="00543075"/>
    <w:rsid w:val="00544179"/>
    <w:rsid w:val="00547404"/>
    <w:rsid w:val="00563963"/>
    <w:rsid w:val="005673FC"/>
    <w:rsid w:val="0056768C"/>
    <w:rsid w:val="0058202F"/>
    <w:rsid w:val="005848AB"/>
    <w:rsid w:val="00584DA2"/>
    <w:rsid w:val="005862F3"/>
    <w:rsid w:val="00587AC3"/>
    <w:rsid w:val="00592B54"/>
    <w:rsid w:val="00596BA1"/>
    <w:rsid w:val="005A0F9E"/>
    <w:rsid w:val="005A6067"/>
    <w:rsid w:val="005A7267"/>
    <w:rsid w:val="005C1008"/>
    <w:rsid w:val="005D5E98"/>
    <w:rsid w:val="005E4CCF"/>
    <w:rsid w:val="005E6063"/>
    <w:rsid w:val="005E7982"/>
    <w:rsid w:val="00606E6A"/>
    <w:rsid w:val="0061091B"/>
    <w:rsid w:val="00613067"/>
    <w:rsid w:val="00620D57"/>
    <w:rsid w:val="006222BD"/>
    <w:rsid w:val="00622B74"/>
    <w:rsid w:val="00623C8C"/>
    <w:rsid w:val="0064195F"/>
    <w:rsid w:val="00650938"/>
    <w:rsid w:val="00651F5C"/>
    <w:rsid w:val="00652E76"/>
    <w:rsid w:val="00653F1D"/>
    <w:rsid w:val="00656C9D"/>
    <w:rsid w:val="00671A66"/>
    <w:rsid w:val="00676101"/>
    <w:rsid w:val="00682CCF"/>
    <w:rsid w:val="00682F33"/>
    <w:rsid w:val="00695397"/>
    <w:rsid w:val="0069563F"/>
    <w:rsid w:val="00697939"/>
    <w:rsid w:val="006A651B"/>
    <w:rsid w:val="006A6C9F"/>
    <w:rsid w:val="006B6503"/>
    <w:rsid w:val="006C06AC"/>
    <w:rsid w:val="006C167C"/>
    <w:rsid w:val="006C38A1"/>
    <w:rsid w:val="006D14CC"/>
    <w:rsid w:val="006D46D3"/>
    <w:rsid w:val="006F2288"/>
    <w:rsid w:val="0071634F"/>
    <w:rsid w:val="007166EF"/>
    <w:rsid w:val="00717FB2"/>
    <w:rsid w:val="00721265"/>
    <w:rsid w:val="00746471"/>
    <w:rsid w:val="00750725"/>
    <w:rsid w:val="00754B55"/>
    <w:rsid w:val="00755DED"/>
    <w:rsid w:val="007637E4"/>
    <w:rsid w:val="00772BAA"/>
    <w:rsid w:val="00773928"/>
    <w:rsid w:val="007A446A"/>
    <w:rsid w:val="007B053D"/>
    <w:rsid w:val="007B2051"/>
    <w:rsid w:val="007B6760"/>
    <w:rsid w:val="007C2854"/>
    <w:rsid w:val="007C3826"/>
    <w:rsid w:val="007C6378"/>
    <w:rsid w:val="007E5C21"/>
    <w:rsid w:val="007E7468"/>
    <w:rsid w:val="007E760F"/>
    <w:rsid w:val="007F70E8"/>
    <w:rsid w:val="00801368"/>
    <w:rsid w:val="00803D54"/>
    <w:rsid w:val="00805D3D"/>
    <w:rsid w:val="008119A4"/>
    <w:rsid w:val="008201E8"/>
    <w:rsid w:val="00831AC7"/>
    <w:rsid w:val="00831DE6"/>
    <w:rsid w:val="00835AAD"/>
    <w:rsid w:val="0084361F"/>
    <w:rsid w:val="00846234"/>
    <w:rsid w:val="00850D34"/>
    <w:rsid w:val="00851349"/>
    <w:rsid w:val="008651C1"/>
    <w:rsid w:val="008816A0"/>
    <w:rsid w:val="0089223F"/>
    <w:rsid w:val="008926B0"/>
    <w:rsid w:val="0089314E"/>
    <w:rsid w:val="00896B8A"/>
    <w:rsid w:val="008A56DD"/>
    <w:rsid w:val="008A7361"/>
    <w:rsid w:val="008C3FF1"/>
    <w:rsid w:val="008C4977"/>
    <w:rsid w:val="008C5628"/>
    <w:rsid w:val="008D1C90"/>
    <w:rsid w:val="008D6D1F"/>
    <w:rsid w:val="008E049D"/>
    <w:rsid w:val="008E591E"/>
    <w:rsid w:val="008E7228"/>
    <w:rsid w:val="008E7DAC"/>
    <w:rsid w:val="008F2920"/>
    <w:rsid w:val="009001CF"/>
    <w:rsid w:val="00903E7F"/>
    <w:rsid w:val="00905A5B"/>
    <w:rsid w:val="00910CB5"/>
    <w:rsid w:val="00911AA3"/>
    <w:rsid w:val="009123B9"/>
    <w:rsid w:val="0093222B"/>
    <w:rsid w:val="00934339"/>
    <w:rsid w:val="00943C72"/>
    <w:rsid w:val="00974D13"/>
    <w:rsid w:val="00975604"/>
    <w:rsid w:val="00976124"/>
    <w:rsid w:val="00981F38"/>
    <w:rsid w:val="009A0A01"/>
    <w:rsid w:val="009A0FB1"/>
    <w:rsid w:val="009B3F72"/>
    <w:rsid w:val="009B5837"/>
    <w:rsid w:val="009E25EF"/>
    <w:rsid w:val="009E4B91"/>
    <w:rsid w:val="009E5977"/>
    <w:rsid w:val="00A016E1"/>
    <w:rsid w:val="00A132C6"/>
    <w:rsid w:val="00A13A64"/>
    <w:rsid w:val="00A34E8C"/>
    <w:rsid w:val="00A375C7"/>
    <w:rsid w:val="00A4031A"/>
    <w:rsid w:val="00A4400E"/>
    <w:rsid w:val="00A44E27"/>
    <w:rsid w:val="00A84CD3"/>
    <w:rsid w:val="00A9008C"/>
    <w:rsid w:val="00A91538"/>
    <w:rsid w:val="00AA3E86"/>
    <w:rsid w:val="00AB1A42"/>
    <w:rsid w:val="00AB5559"/>
    <w:rsid w:val="00AC04AD"/>
    <w:rsid w:val="00AD2332"/>
    <w:rsid w:val="00AD2E46"/>
    <w:rsid w:val="00AD2E8B"/>
    <w:rsid w:val="00AE2B7A"/>
    <w:rsid w:val="00AE6B12"/>
    <w:rsid w:val="00B02BB0"/>
    <w:rsid w:val="00B12E2C"/>
    <w:rsid w:val="00B14CD3"/>
    <w:rsid w:val="00B21BD5"/>
    <w:rsid w:val="00B3044A"/>
    <w:rsid w:val="00B34BA7"/>
    <w:rsid w:val="00B41629"/>
    <w:rsid w:val="00B46674"/>
    <w:rsid w:val="00B472C6"/>
    <w:rsid w:val="00B60317"/>
    <w:rsid w:val="00B64DAE"/>
    <w:rsid w:val="00B830AA"/>
    <w:rsid w:val="00B85BAF"/>
    <w:rsid w:val="00B9080D"/>
    <w:rsid w:val="00B962FF"/>
    <w:rsid w:val="00BA093F"/>
    <w:rsid w:val="00BA0F37"/>
    <w:rsid w:val="00BA333D"/>
    <w:rsid w:val="00BA67BD"/>
    <w:rsid w:val="00BB2FD9"/>
    <w:rsid w:val="00BC1113"/>
    <w:rsid w:val="00BD0158"/>
    <w:rsid w:val="00BD109B"/>
    <w:rsid w:val="00BD245B"/>
    <w:rsid w:val="00BD297C"/>
    <w:rsid w:val="00C00CD9"/>
    <w:rsid w:val="00C01C1A"/>
    <w:rsid w:val="00C02A6D"/>
    <w:rsid w:val="00C21C64"/>
    <w:rsid w:val="00C2394E"/>
    <w:rsid w:val="00C272A2"/>
    <w:rsid w:val="00C41FE8"/>
    <w:rsid w:val="00C45D80"/>
    <w:rsid w:val="00C51328"/>
    <w:rsid w:val="00C67FAD"/>
    <w:rsid w:val="00C723E2"/>
    <w:rsid w:val="00C75BE0"/>
    <w:rsid w:val="00C837E5"/>
    <w:rsid w:val="00CA4438"/>
    <w:rsid w:val="00CC10B8"/>
    <w:rsid w:val="00CD2F0C"/>
    <w:rsid w:val="00CD4391"/>
    <w:rsid w:val="00CF6B08"/>
    <w:rsid w:val="00D10ADC"/>
    <w:rsid w:val="00D1320C"/>
    <w:rsid w:val="00D13686"/>
    <w:rsid w:val="00D13FCD"/>
    <w:rsid w:val="00D2524E"/>
    <w:rsid w:val="00D27C32"/>
    <w:rsid w:val="00D30679"/>
    <w:rsid w:val="00D338A7"/>
    <w:rsid w:val="00D373E0"/>
    <w:rsid w:val="00D402C4"/>
    <w:rsid w:val="00D417D4"/>
    <w:rsid w:val="00D45D18"/>
    <w:rsid w:val="00D45F33"/>
    <w:rsid w:val="00D46B3E"/>
    <w:rsid w:val="00D520DC"/>
    <w:rsid w:val="00D6607A"/>
    <w:rsid w:val="00D67BE0"/>
    <w:rsid w:val="00D70583"/>
    <w:rsid w:val="00D7285D"/>
    <w:rsid w:val="00D7501B"/>
    <w:rsid w:val="00DA0B0C"/>
    <w:rsid w:val="00DA2C3D"/>
    <w:rsid w:val="00DA2F4F"/>
    <w:rsid w:val="00DA6E3F"/>
    <w:rsid w:val="00DA72DE"/>
    <w:rsid w:val="00DD4CAE"/>
    <w:rsid w:val="00DD6ABD"/>
    <w:rsid w:val="00DD71F6"/>
    <w:rsid w:val="00DF32B7"/>
    <w:rsid w:val="00E029F2"/>
    <w:rsid w:val="00E15966"/>
    <w:rsid w:val="00E26A11"/>
    <w:rsid w:val="00E3320D"/>
    <w:rsid w:val="00E40789"/>
    <w:rsid w:val="00E628B9"/>
    <w:rsid w:val="00E63239"/>
    <w:rsid w:val="00E636A3"/>
    <w:rsid w:val="00E71F5F"/>
    <w:rsid w:val="00E72FD1"/>
    <w:rsid w:val="00E759DD"/>
    <w:rsid w:val="00E91D16"/>
    <w:rsid w:val="00E94A41"/>
    <w:rsid w:val="00EA58D1"/>
    <w:rsid w:val="00EA6528"/>
    <w:rsid w:val="00EA765A"/>
    <w:rsid w:val="00EB379E"/>
    <w:rsid w:val="00EF6619"/>
    <w:rsid w:val="00F067F9"/>
    <w:rsid w:val="00F06F73"/>
    <w:rsid w:val="00F073E8"/>
    <w:rsid w:val="00F10236"/>
    <w:rsid w:val="00F31FEA"/>
    <w:rsid w:val="00F3799C"/>
    <w:rsid w:val="00F43819"/>
    <w:rsid w:val="00F51BB0"/>
    <w:rsid w:val="00F60BE1"/>
    <w:rsid w:val="00F65C79"/>
    <w:rsid w:val="00F65E0F"/>
    <w:rsid w:val="00F66DDC"/>
    <w:rsid w:val="00F673C3"/>
    <w:rsid w:val="00F94F2C"/>
    <w:rsid w:val="00F95225"/>
    <w:rsid w:val="00FB327A"/>
    <w:rsid w:val="00FD01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7AC62FF1"/>
  <w15:docId w15:val="{96C13D43-4A98-43F9-ABEE-4DDDDF64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S:\Agenda%20Reports\DAPPS\Planning%20&amp;amp;%20Development\New%20templates%20for%20LPP's\2.1.docx" TargetMode="External"/><Relationship Id="rId13" Type="http://schemas.openxmlformats.org/officeDocument/2006/relationships/hyperlink" Target="file:///S:\Agenda%20Reports\DAPPS\Planning%20&amp;amp;%20Development\New%20templates%20for%20LPP's\2.1.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S:\Agenda%20Reports\DAPPS\Planning%20&amp;amp;%20Development\New%20templates%20for%20LPP's\2.1.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Agenda%20Reports\DAPPS\Planning%20&amp;amp;%20Development\New%20templates%20for%20LPP's\2.1.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S:\Agenda%20Reports\DAPPS\Planning%20&amp;amp;%20Development\New%20templates%20for%20LPP's\2.1.docx" TargetMode="External"/><Relationship Id="rId4" Type="http://schemas.openxmlformats.org/officeDocument/2006/relationships/settings" Target="settings.xml"/><Relationship Id="rId9" Type="http://schemas.openxmlformats.org/officeDocument/2006/relationships/hyperlink" Target="file:///S:\Agenda%20Reports\DAPPS\Planning%20&amp;amp;%20Development\New%20templates%20for%20LPP's\2.1.doc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cockburn.wa.gov.au/getattachment/b46f5086-fda0-4714-bfc7-f8ff2721e88b/ECM_4515127_v2_Filling-of-Land-LPP5-docx.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err01\AppData\Local\Microsoft\Windows\Temporary%20Internet%20Files\Content.IE5\DNVF963E\New%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A010B-906F-48F0-9AC2-97C0C84D5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Policy template.dotx</Template>
  <TotalTime>7</TotalTime>
  <Pages>2</Pages>
  <Words>773</Words>
  <Characters>4311</Characters>
  <Application>Microsoft Office Word</Application>
  <DocSecurity>0</DocSecurity>
  <Lines>143</Lines>
  <Paragraphs>72</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5012</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Jessica Kerr</dc:creator>
  <cp:lastModifiedBy>Bernadette Pinto</cp:lastModifiedBy>
  <cp:revision>7</cp:revision>
  <cp:lastPrinted>2022-11-25T03:00:00Z</cp:lastPrinted>
  <dcterms:created xsi:type="dcterms:W3CDTF">2018-11-15T06:55:00Z</dcterms:created>
  <dcterms:modified xsi:type="dcterms:W3CDTF">2022-11-25T03:00:00Z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