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D09AA" w14:textId="64019096" w:rsidR="00D279F1" w:rsidRDefault="00D279F1" w:rsidP="00D279F1">
      <w:pPr>
        <w:pStyle w:val="Title"/>
        <w:rPr>
          <w:color w:val="067D7C"/>
        </w:rPr>
      </w:pPr>
      <w:bookmarkStart w:id="0" w:name="_Toc103773204"/>
      <w:r>
        <w:t>City of Cockburn:</w:t>
      </w:r>
      <w:r>
        <w:br/>
      </w:r>
      <w:r w:rsidRPr="007C5577">
        <w:rPr>
          <w:color w:val="0B514A"/>
        </w:rPr>
        <w:t xml:space="preserve">Resource Recovery Calendar </w:t>
      </w:r>
      <w:r w:rsidRPr="007C5577">
        <w:rPr>
          <w:color w:val="067D7C"/>
        </w:rPr>
        <w:t>202</w:t>
      </w:r>
      <w:r>
        <w:rPr>
          <w:color w:val="067D7C"/>
        </w:rPr>
        <w:t>3</w:t>
      </w:r>
      <w:r w:rsidR="007E5B4D">
        <w:rPr>
          <w:color w:val="067D7C"/>
        </w:rPr>
        <w:t>-</w:t>
      </w:r>
      <w:r w:rsidRPr="007C5577">
        <w:rPr>
          <w:color w:val="067D7C"/>
        </w:rPr>
        <w:t>2</w:t>
      </w:r>
      <w:bookmarkEnd w:id="0"/>
      <w:r>
        <w:rPr>
          <w:color w:val="067D7C"/>
        </w:rPr>
        <w:t>4</w:t>
      </w:r>
    </w:p>
    <w:p w14:paraId="267E9324" w14:textId="77777777" w:rsidR="002554D5" w:rsidRDefault="00C06EA7">
      <w:r>
        <w:rPr>
          <w:noProof/>
        </w:rPr>
        <w:drawing>
          <wp:inline distT="0" distB="0" distL="0" distR="0" wp14:anchorId="13C6BF5F" wp14:editId="02A7820E">
            <wp:extent cx="3179410" cy="5074355"/>
            <wp:effectExtent l="152400" t="152400" r="351790" b="348615"/>
            <wp:docPr id="56" name="Picture 10" descr="Front cover featuring different illustrations of people throwing rubbish. The letters G, R and A is featured on each of their T-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0" descr="Front cover featuring different illustrations of people throwing rubbish. The letters G, R and A is featured on each of their T-Shir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8413" cy="5136605"/>
                    </a:xfrm>
                    <a:prstGeom prst="rect">
                      <a:avLst/>
                    </a:prstGeom>
                    <a:ln>
                      <a:noFill/>
                    </a:ln>
                    <a:effectLst>
                      <a:outerShdw blurRad="292100" dist="139700" dir="2700000" algn="tl" rotWithShape="0">
                        <a:srgbClr val="333333">
                          <a:alpha val="65000"/>
                        </a:srgbClr>
                      </a:outerShdw>
                    </a:effectLst>
                  </pic:spPr>
                </pic:pic>
              </a:graphicData>
            </a:graphic>
          </wp:inline>
        </w:drawing>
      </w:r>
    </w:p>
    <w:p w14:paraId="3FFBAC34" w14:textId="627C3063" w:rsidR="00ED49FB" w:rsidRPr="007E5B4D" w:rsidRDefault="002554D5">
      <w:pPr>
        <w:rPr>
          <w:b/>
          <w:bCs/>
          <w:sz w:val="36"/>
          <w:szCs w:val="32"/>
        </w:rPr>
      </w:pPr>
      <w:r w:rsidRPr="007E5B4D">
        <w:rPr>
          <w:sz w:val="36"/>
          <w:szCs w:val="32"/>
        </w:rPr>
        <w:t>Reduce waste.</w:t>
      </w:r>
      <w:r>
        <w:rPr>
          <w:b/>
          <w:bCs/>
          <w:sz w:val="36"/>
          <w:szCs w:val="32"/>
        </w:rPr>
        <w:t xml:space="preserve"> </w:t>
      </w:r>
      <w:r w:rsidR="007E5B4D">
        <w:rPr>
          <w:b/>
          <w:bCs/>
          <w:sz w:val="36"/>
          <w:szCs w:val="32"/>
        </w:rPr>
        <w:br/>
      </w:r>
      <w:r w:rsidR="00D279F1" w:rsidRPr="00D279F1">
        <w:rPr>
          <w:b/>
          <w:bCs/>
          <w:sz w:val="36"/>
          <w:szCs w:val="32"/>
        </w:rPr>
        <w:t>Be a Great Sort!</w:t>
      </w:r>
      <w:r>
        <w:rPr>
          <w:b/>
          <w:bCs/>
          <w:sz w:val="36"/>
          <w:szCs w:val="32"/>
        </w:rPr>
        <w:t xml:space="preserve"> </w:t>
      </w:r>
      <w:r w:rsidR="007E5B4D">
        <w:rPr>
          <w:b/>
          <w:bCs/>
          <w:sz w:val="36"/>
          <w:szCs w:val="32"/>
        </w:rPr>
        <w:br/>
      </w:r>
      <w:r w:rsidRPr="007E5B4D">
        <w:rPr>
          <w:sz w:val="36"/>
          <w:szCs w:val="32"/>
        </w:rPr>
        <w:t>Landfill is the last resort</w:t>
      </w:r>
      <w:r w:rsidR="007E5B4D">
        <w:rPr>
          <w:sz w:val="36"/>
          <w:szCs w:val="32"/>
        </w:rPr>
        <w:t>.</w:t>
      </w:r>
      <w:r w:rsidR="00194545">
        <w:rPr>
          <w:sz w:val="36"/>
          <w:szCs w:val="32"/>
        </w:rPr>
        <w:br/>
      </w:r>
      <w:hyperlink r:id="rId9" w:history="1">
        <w:r w:rsidR="00194545" w:rsidRPr="006D7810">
          <w:rPr>
            <w:rStyle w:val="Hyperlink"/>
          </w:rPr>
          <w:t>City of Cockburn website: www.cockburn.wa.gov.au</w:t>
        </w:r>
      </w:hyperlink>
    </w:p>
    <w:p w14:paraId="682D18A2" w14:textId="1BE0FC2B" w:rsidR="00D279F1" w:rsidRPr="00D279F1" w:rsidRDefault="00D279F1" w:rsidP="00D279F1">
      <w:pPr>
        <w:pStyle w:val="Heading1"/>
      </w:pPr>
      <w:r w:rsidRPr="00D279F1">
        <w:lastRenderedPageBreak/>
        <w:t>Christmas and New Year Bin Collections</w:t>
      </w:r>
    </w:p>
    <w:p w14:paraId="350A24ED" w14:textId="48BF264C" w:rsidR="00ED49FB" w:rsidRDefault="00D73E20">
      <w:r>
        <w:t>Over the festive season, bins will not be collected on Monday, 25 December 2023 or Monday, 1 January 2024.</w:t>
      </w:r>
    </w:p>
    <w:p w14:paraId="6137705D" w14:textId="77777777" w:rsidR="00ED49FB" w:rsidRDefault="00D73E20">
      <w:r>
        <w:t xml:space="preserve">On these two weeks, </w:t>
      </w:r>
      <w:proofErr w:type="spellStart"/>
      <w:r>
        <w:t>everyones</w:t>
      </w:r>
      <w:proofErr w:type="spellEnd"/>
      <w:r>
        <w:t xml:space="preserve"> bins will be collected one day later than usual.</w:t>
      </w:r>
    </w:p>
    <w:p w14:paraId="26DE7894" w14:textId="77777777" w:rsidR="00ED49FB" w:rsidRDefault="00D73E20">
      <w:r>
        <w:t>Monday collections will be on Tuesday, Tuesday collections will be on Wednesday, and so on.</w:t>
      </w:r>
    </w:p>
    <w:p w14:paraId="70D36107" w14:textId="77777777" w:rsidR="00ED49FB" w:rsidRDefault="00D73E20" w:rsidP="00D279F1">
      <w:pPr>
        <w:pStyle w:val="Heading1"/>
      </w:pPr>
      <w:r>
        <w:t>Recycling &amp; General Waste Bin Collection Map</w:t>
      </w:r>
    </w:p>
    <w:p w14:paraId="79F01246" w14:textId="124D880E" w:rsidR="00D279F1" w:rsidRDefault="00C06EA7" w:rsidP="00D279F1">
      <w:r w:rsidRPr="00751326">
        <w:rPr>
          <w:noProof/>
          <w:lang w:eastAsia="en-AU"/>
        </w:rPr>
        <w:drawing>
          <wp:inline distT="0" distB="0" distL="0" distR="0" wp14:anchorId="4405D5B2" wp14:editId="5B4572AF">
            <wp:extent cx="5939790" cy="5314315"/>
            <wp:effectExtent l="0" t="0" r="0" b="0"/>
            <wp:docPr id="65" name="Picture 33" descr="Colour coded map showing recycling and general waste bin collection days.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lour coded map showing recycling and general waste bin collection days. See below for more inform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5314315"/>
                    </a:xfrm>
                    <a:prstGeom prst="rect">
                      <a:avLst/>
                    </a:prstGeom>
                    <a:noFill/>
                    <a:ln>
                      <a:noFill/>
                    </a:ln>
                  </pic:spPr>
                </pic:pic>
              </a:graphicData>
            </a:graphic>
          </wp:inline>
        </w:drawing>
      </w:r>
    </w:p>
    <w:p w14:paraId="09FA0670" w14:textId="77777777" w:rsidR="00D279F1" w:rsidRPr="00F35A95" w:rsidRDefault="00D279F1" w:rsidP="00D279F1">
      <w:r w:rsidRPr="00F35A95">
        <w:lastRenderedPageBreak/>
        <w:t>The map above shows the City of Cockburn divided into five areas, each marked with a different colour to show which day recycling and general waste bins are collected in this area.</w:t>
      </w:r>
    </w:p>
    <w:p w14:paraId="57D5A5AB" w14:textId="77777777" w:rsidR="00D279F1" w:rsidRPr="00F35A95" w:rsidRDefault="00D279F1" w:rsidP="00D279F1">
      <w:r w:rsidRPr="00F35A95">
        <w:rPr>
          <w:b/>
        </w:rPr>
        <w:t>Monday</w:t>
      </w:r>
      <w:r w:rsidRPr="00F35A95">
        <w:t xml:space="preserve"> (pink on map):</w:t>
      </w:r>
    </w:p>
    <w:p w14:paraId="3A4166B1" w14:textId="77777777" w:rsidR="00D279F1" w:rsidRPr="00F35A95" w:rsidRDefault="00D279F1" w:rsidP="00D279F1">
      <w:r w:rsidRPr="00F35A95">
        <w:t xml:space="preserve">This area encompasses a section on the eastern side of the City of Cockburn. Its boundaries include Farrington Road, </w:t>
      </w:r>
      <w:proofErr w:type="spellStart"/>
      <w:r w:rsidRPr="00F35A95">
        <w:t>Acourt</w:t>
      </w:r>
      <w:proofErr w:type="spellEnd"/>
      <w:r w:rsidRPr="00F35A95">
        <w:t xml:space="preserve"> Road, Warton Road, Rowley Road, Bibra Drive and North Lake Road. Roe Highway, Kwinana Freeway, Armadale </w:t>
      </w:r>
      <w:proofErr w:type="gramStart"/>
      <w:r w:rsidRPr="00F35A95">
        <w:t>Road</w:t>
      </w:r>
      <w:proofErr w:type="gramEnd"/>
      <w:r w:rsidRPr="00F35A95">
        <w:t xml:space="preserve"> and Tapper Road are included in this area. </w:t>
      </w:r>
    </w:p>
    <w:p w14:paraId="7A0D5868" w14:textId="77777777" w:rsidR="00D279F1" w:rsidRPr="00F35A95" w:rsidRDefault="00D279F1" w:rsidP="00D279F1">
      <w:r w:rsidRPr="003F7007">
        <w:rPr>
          <w:b/>
        </w:rPr>
        <w:t>Tuesday</w:t>
      </w:r>
      <w:r w:rsidRPr="00F35A95">
        <w:t xml:space="preserve"> (orange on map):</w:t>
      </w:r>
    </w:p>
    <w:p w14:paraId="6D059241" w14:textId="77777777" w:rsidR="00D279F1" w:rsidRPr="00F35A95" w:rsidRDefault="00D279F1" w:rsidP="00D279F1">
      <w:r w:rsidRPr="00F35A95">
        <w:t xml:space="preserve">This area encompasses a section in the middle of the City of Cockburn. Its boundaries include Phoenix Road, North Lake Road, Hammond Road, Russell Road, and Stock Road. Spearwood Avenue and </w:t>
      </w:r>
      <w:proofErr w:type="spellStart"/>
      <w:r w:rsidRPr="00F35A95">
        <w:t>Beeliar</w:t>
      </w:r>
      <w:proofErr w:type="spellEnd"/>
      <w:r w:rsidRPr="00F35A95">
        <w:t xml:space="preserve"> Drive are included in this area</w:t>
      </w:r>
      <w:r>
        <w:t>.</w:t>
      </w:r>
    </w:p>
    <w:p w14:paraId="09C8A6DA" w14:textId="77777777" w:rsidR="00D279F1" w:rsidRPr="00F35A95" w:rsidRDefault="00D279F1" w:rsidP="00D279F1">
      <w:r w:rsidRPr="003F7007">
        <w:rPr>
          <w:b/>
        </w:rPr>
        <w:t>Wednesday</w:t>
      </w:r>
      <w:r w:rsidRPr="00F35A95">
        <w:t xml:space="preserve"> (purple on map):</w:t>
      </w:r>
    </w:p>
    <w:p w14:paraId="71B5A793" w14:textId="77777777" w:rsidR="00D279F1" w:rsidRPr="00F35A95" w:rsidRDefault="00D279F1" w:rsidP="00D279F1">
      <w:r w:rsidRPr="00F35A95">
        <w:t xml:space="preserve">This area encompasses a section on the northern side of the City of Cockburn. Its boundaries include </w:t>
      </w:r>
      <w:proofErr w:type="spellStart"/>
      <w:r w:rsidRPr="00F35A95">
        <w:t>Winterfold</w:t>
      </w:r>
      <w:proofErr w:type="spellEnd"/>
      <w:r w:rsidRPr="00F35A95">
        <w:t xml:space="preserve"> Road, Farrington Road, Bibra Drive, and Phoenix Road. Forrest Road is included in this area.</w:t>
      </w:r>
    </w:p>
    <w:p w14:paraId="60EA9CF3" w14:textId="77777777" w:rsidR="00D279F1" w:rsidRPr="00F35A95" w:rsidRDefault="00D279F1" w:rsidP="00D279F1">
      <w:r w:rsidRPr="003F7007">
        <w:rPr>
          <w:b/>
        </w:rPr>
        <w:t>Thursday</w:t>
      </w:r>
      <w:r w:rsidRPr="00F35A95">
        <w:t xml:space="preserve"> (yellow on map):</w:t>
      </w:r>
    </w:p>
    <w:p w14:paraId="2393FB82" w14:textId="77777777" w:rsidR="00D279F1" w:rsidRPr="00F35A95" w:rsidRDefault="00D279F1" w:rsidP="00D279F1">
      <w:r w:rsidRPr="00F35A95">
        <w:t>This area encompasses a section on the western and southern side of the City of Cockburn. Its boundaries include Phoenix Road, Stock Road, Russell Road, and Rowley Road. Rockingham Road, Cockburn Road, and Wattleup Road are included in this area.</w:t>
      </w:r>
    </w:p>
    <w:p w14:paraId="7F246CE9" w14:textId="77777777" w:rsidR="00D279F1" w:rsidRPr="00F35A95" w:rsidRDefault="00D279F1" w:rsidP="00D279F1">
      <w:r w:rsidRPr="003F7007">
        <w:rPr>
          <w:b/>
        </w:rPr>
        <w:t>Friday</w:t>
      </w:r>
      <w:r w:rsidRPr="00F35A95">
        <w:t xml:space="preserve"> (green on map):</w:t>
      </w:r>
    </w:p>
    <w:p w14:paraId="337319CF" w14:textId="77777777" w:rsidR="00D279F1" w:rsidRPr="00F35A95" w:rsidRDefault="00D279F1" w:rsidP="00D279F1">
      <w:r w:rsidRPr="00F35A95">
        <w:t>This area encompasses a section towards the south-eastern side of the City of Cockburn. Its boundaries include Hammond Road, Armadale Road, Tapper Road, and Rowley Road. Kwinana Road and Russell Road are included in this area.</w:t>
      </w:r>
    </w:p>
    <w:p w14:paraId="61B1FB14" w14:textId="77777777" w:rsidR="00D279F1" w:rsidRPr="003F7007" w:rsidRDefault="00D279F1" w:rsidP="00D279F1">
      <w:pPr>
        <w:rPr>
          <w:b/>
        </w:rPr>
      </w:pPr>
      <w:r w:rsidRPr="003F7007">
        <w:rPr>
          <w:b/>
        </w:rPr>
        <w:t>Transcriber’s Note: Please contact City of Cockburn for more information or clarification.</w:t>
      </w:r>
    </w:p>
    <w:p w14:paraId="7E1DD5A2" w14:textId="77777777" w:rsidR="00ED49FB" w:rsidRDefault="00D73E20" w:rsidP="00BB6230">
      <w:pPr>
        <w:pStyle w:val="Heading1"/>
      </w:pPr>
      <w:r>
        <w:lastRenderedPageBreak/>
        <w:t>Garden Organics Bin Collection Map</w:t>
      </w:r>
    </w:p>
    <w:p w14:paraId="33D7D277" w14:textId="14A43D97" w:rsidR="00BB6230" w:rsidRDefault="00C06EA7" w:rsidP="00BB6230">
      <w:r>
        <w:rPr>
          <w:noProof/>
        </w:rPr>
        <w:drawing>
          <wp:inline distT="0" distB="0" distL="0" distR="0" wp14:anchorId="4953BF1C" wp14:editId="7F0DDBDC">
            <wp:extent cx="6635115" cy="4204970"/>
            <wp:effectExtent l="0" t="0" r="0" b="0"/>
            <wp:docPr id="70" name="Picture 9" descr="Colour coded map showing garden organics bin collection weeks.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9" descr="Colour coded map showing garden organics bin collection weeks. See below for more inform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5115" cy="4204970"/>
                    </a:xfrm>
                    <a:prstGeom prst="rect">
                      <a:avLst/>
                    </a:prstGeom>
                    <a:noFill/>
                    <a:ln>
                      <a:noFill/>
                    </a:ln>
                  </pic:spPr>
                </pic:pic>
              </a:graphicData>
            </a:graphic>
          </wp:inline>
        </w:drawing>
      </w:r>
    </w:p>
    <w:p w14:paraId="10BFA19E" w14:textId="77777777" w:rsidR="0026323C" w:rsidRDefault="0026323C" w:rsidP="0026323C">
      <w:r>
        <w:t>The map above shows the City of Cockburn, marked in two different colours to show which week garden organics bins are collected in that area.</w:t>
      </w:r>
    </w:p>
    <w:p w14:paraId="22A7F51B" w14:textId="77777777" w:rsidR="0026323C" w:rsidRDefault="0026323C" w:rsidP="0026323C">
      <w:r w:rsidRPr="003F7007">
        <w:rPr>
          <w:b/>
        </w:rPr>
        <w:t>Week 1</w:t>
      </w:r>
      <w:r>
        <w:t xml:space="preserve"> (orange on map):</w:t>
      </w:r>
    </w:p>
    <w:p w14:paraId="2072C3F5" w14:textId="77777777" w:rsidR="0026323C" w:rsidRDefault="0026323C" w:rsidP="0026323C">
      <w:r>
        <w:t>This includes:</w:t>
      </w:r>
    </w:p>
    <w:p w14:paraId="6DD45BDA" w14:textId="77777777" w:rsidR="0026323C" w:rsidRDefault="0026323C" w:rsidP="002554D5">
      <w:pPr>
        <w:pStyle w:val="ListParagraph"/>
        <w:numPr>
          <w:ilvl w:val="0"/>
          <w:numId w:val="1"/>
        </w:numPr>
      </w:pPr>
      <w:r>
        <w:t xml:space="preserve">An area on the north-western side of the City of Cockburn. Its boundaries include </w:t>
      </w:r>
      <w:proofErr w:type="spellStart"/>
      <w:r>
        <w:t>Winterfold</w:t>
      </w:r>
      <w:proofErr w:type="spellEnd"/>
      <w:r>
        <w:t xml:space="preserve"> Road and Forrest Road.</w:t>
      </w:r>
    </w:p>
    <w:p w14:paraId="06D4AFD6" w14:textId="77777777" w:rsidR="0026323C" w:rsidRDefault="0026323C" w:rsidP="002554D5">
      <w:pPr>
        <w:pStyle w:val="ListParagraph"/>
        <w:numPr>
          <w:ilvl w:val="0"/>
          <w:numId w:val="1"/>
        </w:numPr>
      </w:pPr>
      <w:r>
        <w:t xml:space="preserve">An area extending from the north-eastern side of the City of Cockburn in a western and south-easterly direction. Its boundaries include Farrington Road, Bibra Drive, Phoenix Road, Hamilton Road, </w:t>
      </w:r>
      <w:proofErr w:type="spellStart"/>
      <w:r>
        <w:t>Belliar</w:t>
      </w:r>
      <w:proofErr w:type="spellEnd"/>
      <w:r>
        <w:t xml:space="preserve"> Drive, Hammond Road, and Kwinana Freeway. This area includes Roe Highway, Spearwood Avenue, Stock Road, and Rockingham Road.</w:t>
      </w:r>
    </w:p>
    <w:p w14:paraId="286A5F1D" w14:textId="77777777" w:rsidR="0026323C" w:rsidRDefault="0026323C" w:rsidP="0026323C">
      <w:r w:rsidRPr="003F7007">
        <w:rPr>
          <w:b/>
        </w:rPr>
        <w:t>Week 2</w:t>
      </w:r>
      <w:r>
        <w:t xml:space="preserve"> (green on map):</w:t>
      </w:r>
    </w:p>
    <w:p w14:paraId="6B1AC283" w14:textId="77777777" w:rsidR="0026323C" w:rsidRDefault="0026323C" w:rsidP="0026323C">
      <w:r>
        <w:lastRenderedPageBreak/>
        <w:t>This includes:</w:t>
      </w:r>
    </w:p>
    <w:p w14:paraId="7CA500BD" w14:textId="77777777" w:rsidR="0026323C" w:rsidRDefault="0026323C" w:rsidP="002554D5">
      <w:pPr>
        <w:pStyle w:val="ListParagraph"/>
        <w:numPr>
          <w:ilvl w:val="0"/>
          <w:numId w:val="2"/>
        </w:numPr>
      </w:pPr>
      <w:r>
        <w:t>An area towards the north of the City of Cockburn. Its boundaries include Phoenix Road, Bibra Drive, and Farrington Road.</w:t>
      </w:r>
    </w:p>
    <w:p w14:paraId="18F0DB53" w14:textId="17CF26CF" w:rsidR="0026323C" w:rsidRDefault="0026323C" w:rsidP="002554D5">
      <w:pPr>
        <w:pStyle w:val="ListParagraph"/>
        <w:numPr>
          <w:ilvl w:val="0"/>
          <w:numId w:val="2"/>
        </w:numPr>
      </w:pPr>
      <w:r>
        <w:t xml:space="preserve">A large area much of the eastern, </w:t>
      </w:r>
      <w:proofErr w:type="gramStart"/>
      <w:r>
        <w:t>southern</w:t>
      </w:r>
      <w:proofErr w:type="gramEnd"/>
      <w:r>
        <w:t xml:space="preserve"> and western sides of the City of Cockburn. Its boundaries include </w:t>
      </w:r>
      <w:proofErr w:type="spellStart"/>
      <w:r>
        <w:t>Acourt</w:t>
      </w:r>
      <w:proofErr w:type="spellEnd"/>
      <w:r>
        <w:t xml:space="preserve"> Road, Warton Road, Rowley Road, </w:t>
      </w:r>
      <w:proofErr w:type="spellStart"/>
      <w:r>
        <w:t>Beeliar</w:t>
      </w:r>
      <w:proofErr w:type="spellEnd"/>
      <w:r>
        <w:t xml:space="preserve"> Drive, and Hammond Road. Kwinana Freeway, Jandakot Road, Armadale Road, </w:t>
      </w:r>
      <w:proofErr w:type="spellStart"/>
      <w:r>
        <w:t>Liddlelow</w:t>
      </w:r>
      <w:proofErr w:type="spellEnd"/>
      <w:r>
        <w:t xml:space="preserve"> Road, Tapper Road, Wattleup Road, Russell Road, and Cockburn Road are included in this area.</w:t>
      </w:r>
    </w:p>
    <w:p w14:paraId="4F3A75A2" w14:textId="5C131A93" w:rsidR="0026323C" w:rsidRPr="0026323C" w:rsidRDefault="0026323C" w:rsidP="00BB6230">
      <w:pPr>
        <w:rPr>
          <w:b/>
        </w:rPr>
      </w:pPr>
      <w:r w:rsidRPr="003F7007">
        <w:rPr>
          <w:b/>
        </w:rPr>
        <w:t>Transcriber’s Note: Please contact City of Cockburn for more information or clarification.</w:t>
      </w:r>
    </w:p>
    <w:p w14:paraId="3A660221" w14:textId="435F89DF" w:rsidR="00BB6230" w:rsidRDefault="00C06EA7">
      <w:r>
        <w:rPr>
          <w:noProof/>
        </w:rPr>
        <w:drawing>
          <wp:inline distT="0" distB="0" distL="0" distR="0" wp14:anchorId="36A881E2" wp14:editId="555BE264">
            <wp:extent cx="5548630" cy="5048885"/>
            <wp:effectExtent l="0" t="0" r="0" b="0"/>
            <wp:docPr id="69" name="Picture 8" descr="Calendar from July 2023 to June 2024, marking which weeks are Week 1 and Week 2 for garden organics bin collection.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8" descr="Calendar from July 2023 to June 2024, marking which weeks are Week 1 and Week 2 for garden organics bin collection. See below for more inform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8630" cy="5048885"/>
                    </a:xfrm>
                    <a:prstGeom prst="rect">
                      <a:avLst/>
                    </a:prstGeom>
                    <a:noFill/>
                    <a:ln>
                      <a:noFill/>
                    </a:ln>
                  </pic:spPr>
                </pic:pic>
              </a:graphicData>
            </a:graphic>
          </wp:inline>
        </w:drawing>
      </w:r>
    </w:p>
    <w:p w14:paraId="7431ADFC" w14:textId="2697ED04" w:rsidR="00186D17" w:rsidRDefault="00186D17" w:rsidP="00186D17">
      <w:r>
        <w:lastRenderedPageBreak/>
        <w:t>The calendar above covers July 202</w:t>
      </w:r>
      <w:r w:rsidR="00D73E20">
        <w:t>3</w:t>
      </w:r>
      <w:r>
        <w:t xml:space="preserve"> to June 202</w:t>
      </w:r>
      <w:r w:rsidR="00D73E20">
        <w:t>4</w:t>
      </w:r>
      <w:r>
        <w:t xml:space="preserve">. It highlights which week is Week 1 (orange) and which is Week 2 (green) with regards to the garden organics bin collection. </w:t>
      </w:r>
    </w:p>
    <w:p w14:paraId="7C63B03D" w14:textId="442A4FE9" w:rsidR="00186D17" w:rsidRDefault="00186D17" w:rsidP="00186D17">
      <w:r>
        <w:t>Week 1 begins the week starting Monday, 3 July. Week 2 begins the week starting Monday, 10 July. From there, the weeks alternate for the rest of the financial year.</w:t>
      </w:r>
    </w:p>
    <w:p w14:paraId="54F5C920" w14:textId="7D512FB1" w:rsidR="00186D17" w:rsidRPr="00E41EE9" w:rsidRDefault="00186D17">
      <w:pPr>
        <w:rPr>
          <w:b/>
        </w:rPr>
      </w:pPr>
      <w:r w:rsidRPr="008937C7">
        <w:rPr>
          <w:b/>
        </w:rPr>
        <w:t>Transcriber’s Note: Please contact City of Cockburn for more information or clarification.</w:t>
      </w:r>
    </w:p>
    <w:p w14:paraId="3F88C317" w14:textId="6A36D77D" w:rsidR="00ED49FB" w:rsidRPr="0050671B" w:rsidRDefault="00D73E20" w:rsidP="00E41EE9">
      <w:pPr>
        <w:pStyle w:val="Heading1"/>
        <w:rPr>
          <w:color w:val="auto"/>
        </w:rPr>
      </w:pPr>
      <w:r w:rsidRPr="0050671B">
        <w:rPr>
          <w:color w:val="auto"/>
        </w:rPr>
        <w:t>Your Recycling Bin (Weekly)</w:t>
      </w:r>
    </w:p>
    <w:p w14:paraId="784D4BEF" w14:textId="7FC67DBA" w:rsidR="00E41EE9" w:rsidRPr="00E41EE9" w:rsidRDefault="00C06EA7" w:rsidP="00E41EE9">
      <w:r w:rsidRPr="00751326">
        <w:rPr>
          <w:noProof/>
          <w:lang w:eastAsia="en-AU"/>
        </w:rPr>
        <w:drawing>
          <wp:inline distT="0" distB="0" distL="0" distR="0" wp14:anchorId="146EDD92" wp14:editId="6E459DE0">
            <wp:extent cx="1383030" cy="2063115"/>
            <wp:effectExtent l="0" t="0" r="0" b="0"/>
            <wp:docPr id="79" name="Picture 36" descr="Illustration of a recycling bin with a yellow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llustration of a recycling bin with a yellow li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3030" cy="2063115"/>
                    </a:xfrm>
                    <a:prstGeom prst="rect">
                      <a:avLst/>
                    </a:prstGeom>
                    <a:noFill/>
                    <a:ln>
                      <a:noFill/>
                    </a:ln>
                  </pic:spPr>
                </pic:pic>
              </a:graphicData>
            </a:graphic>
          </wp:inline>
        </w:drawing>
      </w:r>
    </w:p>
    <w:p w14:paraId="7CB1163B" w14:textId="2FB23495" w:rsidR="00ED49FB" w:rsidRDefault="00D73E20" w:rsidP="002554D5">
      <w:pPr>
        <w:numPr>
          <w:ilvl w:val="0"/>
          <w:numId w:val="8"/>
        </w:numPr>
      </w:pPr>
      <w:r>
        <w:t xml:space="preserve">Hard plastic bottles and containers, aluminium and steel cans, glass bottles and jars, </w:t>
      </w:r>
      <w:proofErr w:type="gramStart"/>
      <w:r>
        <w:t>paper</w:t>
      </w:r>
      <w:proofErr w:type="gramEnd"/>
      <w:r>
        <w:t xml:space="preserve"> and cardboard</w:t>
      </w:r>
    </w:p>
    <w:p w14:paraId="30AEBD36" w14:textId="1D6DA5A9" w:rsidR="00ED49FB" w:rsidRDefault="00D73E20" w:rsidP="002554D5">
      <w:pPr>
        <w:numPr>
          <w:ilvl w:val="0"/>
          <w:numId w:val="8"/>
        </w:numPr>
      </w:pPr>
      <w:r>
        <w:t>Place items loose in your bin</w:t>
      </w:r>
    </w:p>
    <w:p w14:paraId="3A9D8A1F" w14:textId="12790A3B" w:rsidR="00ED49FB" w:rsidRDefault="00D73E20" w:rsidP="002554D5">
      <w:pPr>
        <w:numPr>
          <w:ilvl w:val="0"/>
          <w:numId w:val="8"/>
        </w:numPr>
      </w:pPr>
      <w:r>
        <w:t xml:space="preserve">Remove </w:t>
      </w:r>
      <w:proofErr w:type="gramStart"/>
      <w:r>
        <w:t>lids</w:t>
      </w:r>
      <w:proofErr w:type="gramEnd"/>
    </w:p>
    <w:p w14:paraId="48C8A85E" w14:textId="488A3800" w:rsidR="00ED49FB" w:rsidRDefault="00D73E20" w:rsidP="002554D5">
      <w:pPr>
        <w:numPr>
          <w:ilvl w:val="0"/>
          <w:numId w:val="8"/>
        </w:numPr>
      </w:pPr>
      <w:r>
        <w:t>Rinse items</w:t>
      </w:r>
    </w:p>
    <w:p w14:paraId="54F00792" w14:textId="126DB868" w:rsidR="00ED49FB" w:rsidRPr="00E41EE9" w:rsidRDefault="00D73E20" w:rsidP="002554D5">
      <w:pPr>
        <w:numPr>
          <w:ilvl w:val="0"/>
          <w:numId w:val="9"/>
        </w:numPr>
        <w:rPr>
          <w:b/>
          <w:bCs/>
        </w:rPr>
      </w:pPr>
      <w:r w:rsidRPr="00E41EE9">
        <w:rPr>
          <w:b/>
          <w:bCs/>
        </w:rPr>
        <w:t>No batteries or aerosols</w:t>
      </w:r>
    </w:p>
    <w:p w14:paraId="175F5BAF" w14:textId="68CECB89" w:rsidR="00ED49FB" w:rsidRPr="00E41EE9" w:rsidRDefault="00D73E20" w:rsidP="002554D5">
      <w:pPr>
        <w:numPr>
          <w:ilvl w:val="0"/>
          <w:numId w:val="9"/>
        </w:numPr>
        <w:rPr>
          <w:b/>
          <w:bCs/>
        </w:rPr>
      </w:pPr>
      <w:r w:rsidRPr="00E41EE9">
        <w:rPr>
          <w:b/>
          <w:bCs/>
        </w:rPr>
        <w:t>No soft plastics</w:t>
      </w:r>
    </w:p>
    <w:p w14:paraId="404D14C7" w14:textId="565CAD0A" w:rsidR="00ED49FB" w:rsidRDefault="00D73E20" w:rsidP="002554D5">
      <w:pPr>
        <w:numPr>
          <w:ilvl w:val="0"/>
          <w:numId w:val="9"/>
        </w:numPr>
        <w:rPr>
          <w:b/>
          <w:bCs/>
        </w:rPr>
      </w:pPr>
      <w:r w:rsidRPr="00E41EE9">
        <w:rPr>
          <w:b/>
          <w:bCs/>
        </w:rPr>
        <w:t>No clothing (textiles)</w:t>
      </w:r>
    </w:p>
    <w:p w14:paraId="5A24A30F" w14:textId="4A905515" w:rsidR="008368F5" w:rsidRPr="008368F5" w:rsidRDefault="008368F5" w:rsidP="002554D5">
      <w:pPr>
        <w:numPr>
          <w:ilvl w:val="0"/>
          <w:numId w:val="9"/>
        </w:numPr>
        <w:rPr>
          <w:b/>
          <w:bCs/>
        </w:rPr>
      </w:pPr>
      <w:r w:rsidRPr="008368F5">
        <w:rPr>
          <w:b/>
          <w:bCs/>
        </w:rPr>
        <w:lastRenderedPageBreak/>
        <w:t>No polystyrene</w:t>
      </w:r>
    </w:p>
    <w:p w14:paraId="420F358C" w14:textId="6138BC01" w:rsidR="008368F5" w:rsidRPr="008368F5" w:rsidRDefault="008368F5" w:rsidP="002554D5">
      <w:pPr>
        <w:numPr>
          <w:ilvl w:val="0"/>
          <w:numId w:val="9"/>
        </w:numPr>
        <w:rPr>
          <w:b/>
          <w:bCs/>
        </w:rPr>
      </w:pPr>
      <w:r w:rsidRPr="008368F5">
        <w:rPr>
          <w:b/>
          <w:bCs/>
        </w:rPr>
        <w:t>No nappies</w:t>
      </w:r>
    </w:p>
    <w:p w14:paraId="5C86085C" w14:textId="5902BA1D" w:rsidR="008368F5" w:rsidRPr="008368F5" w:rsidRDefault="008368F5" w:rsidP="002554D5">
      <w:pPr>
        <w:numPr>
          <w:ilvl w:val="0"/>
          <w:numId w:val="9"/>
        </w:numPr>
        <w:rPr>
          <w:b/>
          <w:bCs/>
        </w:rPr>
      </w:pPr>
      <w:r w:rsidRPr="008368F5">
        <w:rPr>
          <w:b/>
          <w:bCs/>
        </w:rPr>
        <w:t xml:space="preserve">No coffee </w:t>
      </w:r>
      <w:proofErr w:type="gramStart"/>
      <w:r w:rsidRPr="008368F5">
        <w:rPr>
          <w:b/>
          <w:bCs/>
        </w:rPr>
        <w:t>cups</w:t>
      </w:r>
      <w:proofErr w:type="gramEnd"/>
    </w:p>
    <w:p w14:paraId="6822E5B7" w14:textId="34B206BE" w:rsidR="00ED49FB" w:rsidRPr="008368F5" w:rsidRDefault="008368F5" w:rsidP="002554D5">
      <w:pPr>
        <w:numPr>
          <w:ilvl w:val="0"/>
          <w:numId w:val="9"/>
        </w:numPr>
        <w:rPr>
          <w:b/>
          <w:bCs/>
        </w:rPr>
      </w:pPr>
      <w:r w:rsidRPr="008368F5">
        <w:rPr>
          <w:b/>
          <w:bCs/>
        </w:rPr>
        <w:t>No tissues</w:t>
      </w:r>
    </w:p>
    <w:p w14:paraId="1DD38C01" w14:textId="77777777" w:rsidR="00ED49FB" w:rsidRPr="0050671B" w:rsidRDefault="00D73E20" w:rsidP="008368F5">
      <w:pPr>
        <w:pStyle w:val="Heading1"/>
        <w:rPr>
          <w:color w:val="auto"/>
        </w:rPr>
      </w:pPr>
      <w:r w:rsidRPr="0050671B">
        <w:rPr>
          <w:color w:val="auto"/>
        </w:rPr>
        <w:t>General Waste Bin (Weekly)</w:t>
      </w:r>
    </w:p>
    <w:p w14:paraId="7A4D3E8D" w14:textId="1C626A17" w:rsidR="008368F5" w:rsidRPr="008368F5" w:rsidRDefault="00C06EA7" w:rsidP="008368F5">
      <w:r w:rsidRPr="00751326">
        <w:rPr>
          <w:noProof/>
          <w:lang w:eastAsia="en-AU"/>
        </w:rPr>
        <w:drawing>
          <wp:inline distT="0" distB="0" distL="0" distR="0" wp14:anchorId="0EEF4E90" wp14:editId="48DE8A09">
            <wp:extent cx="1179830" cy="1774190"/>
            <wp:effectExtent l="0" t="0" r="0" b="0"/>
            <wp:docPr id="82" name="Picture 37" descr="Illustration of a general waste bin with a red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llustration of a general waste bin with a red li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9830" cy="1774190"/>
                    </a:xfrm>
                    <a:prstGeom prst="rect">
                      <a:avLst/>
                    </a:prstGeom>
                    <a:noFill/>
                    <a:ln>
                      <a:noFill/>
                    </a:ln>
                  </pic:spPr>
                </pic:pic>
              </a:graphicData>
            </a:graphic>
          </wp:inline>
        </w:drawing>
      </w:r>
    </w:p>
    <w:p w14:paraId="57AEB2C4" w14:textId="5C769E33" w:rsidR="00ED49FB" w:rsidRDefault="00D73E20" w:rsidP="002554D5">
      <w:pPr>
        <w:numPr>
          <w:ilvl w:val="0"/>
          <w:numId w:val="10"/>
        </w:numPr>
      </w:pPr>
      <w:r>
        <w:t>All food scraps, nappies, hygiene products and other non-recyclable materials</w:t>
      </w:r>
    </w:p>
    <w:p w14:paraId="5F63182A" w14:textId="4D9FF886" w:rsidR="00ED49FB" w:rsidRDefault="00D73E20" w:rsidP="002554D5">
      <w:pPr>
        <w:numPr>
          <w:ilvl w:val="0"/>
          <w:numId w:val="10"/>
        </w:numPr>
      </w:pPr>
      <w:r>
        <w:t>Garden organics</w:t>
      </w:r>
      <w:r w:rsidR="008368F5">
        <w:t xml:space="preserve"> </w:t>
      </w:r>
      <w:r>
        <w:t xml:space="preserve">(if you are on the </w:t>
      </w:r>
      <w:proofErr w:type="gramStart"/>
      <w:r>
        <w:t>two bin</w:t>
      </w:r>
      <w:proofErr w:type="gramEnd"/>
      <w:r>
        <w:t xml:space="preserve"> system)</w:t>
      </w:r>
    </w:p>
    <w:p w14:paraId="77A2E87C" w14:textId="0D0DF909" w:rsidR="00ED49FB" w:rsidRDefault="00D73E20" w:rsidP="002554D5">
      <w:pPr>
        <w:numPr>
          <w:ilvl w:val="0"/>
          <w:numId w:val="10"/>
        </w:numPr>
      </w:pPr>
      <w:r>
        <w:t>Soft plastic</w:t>
      </w:r>
    </w:p>
    <w:p w14:paraId="3FBDC619" w14:textId="6E7CB031" w:rsidR="00ED49FB" w:rsidRPr="008368F5" w:rsidRDefault="00D73E20" w:rsidP="002554D5">
      <w:pPr>
        <w:numPr>
          <w:ilvl w:val="0"/>
          <w:numId w:val="11"/>
        </w:numPr>
        <w:rPr>
          <w:b/>
          <w:bCs/>
        </w:rPr>
      </w:pPr>
      <w:r w:rsidRPr="008368F5">
        <w:rPr>
          <w:b/>
          <w:bCs/>
        </w:rPr>
        <w:t>No recyclables</w:t>
      </w:r>
    </w:p>
    <w:p w14:paraId="6E657A08" w14:textId="123AB86D" w:rsidR="00ED49FB" w:rsidRPr="008368F5" w:rsidRDefault="00D73E20" w:rsidP="002554D5">
      <w:pPr>
        <w:numPr>
          <w:ilvl w:val="0"/>
          <w:numId w:val="11"/>
        </w:numPr>
        <w:rPr>
          <w:b/>
          <w:bCs/>
        </w:rPr>
      </w:pPr>
      <w:r w:rsidRPr="008368F5">
        <w:rPr>
          <w:b/>
          <w:bCs/>
        </w:rPr>
        <w:t xml:space="preserve">No batteries, </w:t>
      </w:r>
      <w:proofErr w:type="gramStart"/>
      <w:r w:rsidRPr="008368F5">
        <w:rPr>
          <w:b/>
          <w:bCs/>
        </w:rPr>
        <w:t>aerosols</w:t>
      </w:r>
      <w:proofErr w:type="gramEnd"/>
      <w:r w:rsidRPr="008368F5">
        <w:rPr>
          <w:b/>
          <w:bCs/>
        </w:rPr>
        <w:t xml:space="preserve"> or chemicals</w:t>
      </w:r>
    </w:p>
    <w:p w14:paraId="460773A6" w14:textId="77777777" w:rsidR="00ED49FB" w:rsidRPr="0050671B" w:rsidRDefault="00D73E20" w:rsidP="006705E0">
      <w:pPr>
        <w:pStyle w:val="Heading1"/>
        <w:rPr>
          <w:color w:val="auto"/>
        </w:rPr>
      </w:pPr>
      <w:r w:rsidRPr="0050671B">
        <w:rPr>
          <w:color w:val="auto"/>
        </w:rPr>
        <w:lastRenderedPageBreak/>
        <w:t>Your Garden Organics Bin (Fortnightly)</w:t>
      </w:r>
    </w:p>
    <w:p w14:paraId="22BAD9FD" w14:textId="1CA914B3" w:rsidR="00ED49FB" w:rsidRDefault="00C06EA7">
      <w:r w:rsidRPr="00751326">
        <w:rPr>
          <w:noProof/>
          <w:lang w:eastAsia="en-AU"/>
        </w:rPr>
        <w:drawing>
          <wp:inline distT="0" distB="0" distL="0" distR="0" wp14:anchorId="70422FC5" wp14:editId="78B0408B">
            <wp:extent cx="1367790" cy="2047875"/>
            <wp:effectExtent l="0" t="0" r="0" b="0"/>
            <wp:docPr id="84" name="Picture 38" descr="Illustration of a garden organics bin with a green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llustration of a garden organics bin with a green li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7790" cy="2047875"/>
                    </a:xfrm>
                    <a:prstGeom prst="rect">
                      <a:avLst/>
                    </a:prstGeom>
                    <a:noFill/>
                    <a:ln>
                      <a:noFill/>
                    </a:ln>
                  </pic:spPr>
                </pic:pic>
              </a:graphicData>
            </a:graphic>
          </wp:inline>
        </w:drawing>
      </w:r>
    </w:p>
    <w:p w14:paraId="6646AE3F" w14:textId="332664A9" w:rsidR="00ED49FB" w:rsidRDefault="00D73E20" w:rsidP="002554D5">
      <w:pPr>
        <w:numPr>
          <w:ilvl w:val="0"/>
          <w:numId w:val="12"/>
        </w:numPr>
      </w:pPr>
      <w:r>
        <w:t xml:space="preserve">Only natural materials that grow in the garden can be placed in this bin, including </w:t>
      </w:r>
      <w:proofErr w:type="spellStart"/>
      <w:r>
        <w:t>prunings</w:t>
      </w:r>
      <w:proofErr w:type="spellEnd"/>
      <w:r>
        <w:t>, twigs, lawn clippings etc.</w:t>
      </w:r>
    </w:p>
    <w:p w14:paraId="40978239" w14:textId="62F0879A" w:rsidR="00ED49FB" w:rsidRDefault="00D73E20" w:rsidP="002554D5">
      <w:pPr>
        <w:numPr>
          <w:ilvl w:val="0"/>
          <w:numId w:val="12"/>
        </w:numPr>
      </w:pPr>
      <w:r>
        <w:t xml:space="preserve">Branches should be no thicker than </w:t>
      </w:r>
      <w:proofErr w:type="gramStart"/>
      <w:r>
        <w:t>60mm</w:t>
      </w:r>
      <w:proofErr w:type="gramEnd"/>
    </w:p>
    <w:p w14:paraId="0F6BAEA9" w14:textId="19BC0047" w:rsidR="00ED49FB" w:rsidRPr="0050671B" w:rsidRDefault="00D73E20" w:rsidP="002554D5">
      <w:pPr>
        <w:numPr>
          <w:ilvl w:val="0"/>
          <w:numId w:val="13"/>
        </w:numPr>
        <w:rPr>
          <w:b/>
          <w:bCs/>
        </w:rPr>
      </w:pPr>
      <w:r w:rsidRPr="0050671B">
        <w:rPr>
          <w:b/>
          <w:bCs/>
        </w:rPr>
        <w:t>No recyclables</w:t>
      </w:r>
      <w:r w:rsidRPr="0050671B">
        <w:rPr>
          <w:b/>
          <w:bCs/>
        </w:rPr>
        <w:tab/>
      </w:r>
    </w:p>
    <w:p w14:paraId="311836BA" w14:textId="6B1A7819" w:rsidR="00ED49FB" w:rsidRPr="0050671B" w:rsidRDefault="00D73E20" w:rsidP="002554D5">
      <w:pPr>
        <w:numPr>
          <w:ilvl w:val="0"/>
          <w:numId w:val="13"/>
        </w:numPr>
        <w:rPr>
          <w:b/>
          <w:bCs/>
        </w:rPr>
      </w:pPr>
      <w:r w:rsidRPr="0050671B">
        <w:rPr>
          <w:b/>
          <w:bCs/>
        </w:rPr>
        <w:t xml:space="preserve">No food </w:t>
      </w:r>
      <w:proofErr w:type="gramStart"/>
      <w:r w:rsidRPr="0050671B">
        <w:rPr>
          <w:b/>
          <w:bCs/>
        </w:rPr>
        <w:t>waste</w:t>
      </w:r>
      <w:proofErr w:type="gramEnd"/>
      <w:r w:rsidRPr="0050671B">
        <w:rPr>
          <w:b/>
          <w:bCs/>
        </w:rPr>
        <w:tab/>
      </w:r>
    </w:p>
    <w:p w14:paraId="047B6408" w14:textId="12FF0A46" w:rsidR="0050671B" w:rsidRPr="0050671B" w:rsidRDefault="0050671B" w:rsidP="002554D5">
      <w:pPr>
        <w:numPr>
          <w:ilvl w:val="0"/>
          <w:numId w:val="13"/>
        </w:numPr>
        <w:rPr>
          <w:b/>
          <w:bCs/>
        </w:rPr>
      </w:pPr>
      <w:r w:rsidRPr="0050671B">
        <w:rPr>
          <w:b/>
          <w:bCs/>
        </w:rPr>
        <w:t>No plastic</w:t>
      </w:r>
    </w:p>
    <w:p w14:paraId="3B22F6E2" w14:textId="118D3B3A" w:rsidR="0050671B" w:rsidRPr="0050671B" w:rsidRDefault="0050671B" w:rsidP="002554D5">
      <w:pPr>
        <w:numPr>
          <w:ilvl w:val="0"/>
          <w:numId w:val="13"/>
        </w:numPr>
        <w:rPr>
          <w:b/>
          <w:bCs/>
        </w:rPr>
      </w:pPr>
      <w:r w:rsidRPr="0050671B">
        <w:rPr>
          <w:b/>
          <w:bCs/>
        </w:rPr>
        <w:t>No pet faeces</w:t>
      </w:r>
    </w:p>
    <w:p w14:paraId="3CFB8761" w14:textId="77777777" w:rsidR="0050671B" w:rsidRPr="007C5577" w:rsidRDefault="0050671B" w:rsidP="0050671B">
      <w:pPr>
        <w:pStyle w:val="Heading1"/>
        <w:rPr>
          <w:color w:val="auto"/>
        </w:rPr>
      </w:pPr>
      <w:bookmarkStart w:id="1" w:name="_Toc103773211"/>
      <w:r w:rsidRPr="007C5577">
        <w:rPr>
          <w:color w:val="auto"/>
        </w:rPr>
        <w:t>Lost, stolen or damaged bins?</w:t>
      </w:r>
      <w:bookmarkEnd w:id="1"/>
    </w:p>
    <w:p w14:paraId="4976BD80" w14:textId="1887A660" w:rsidR="00ED49FB" w:rsidRDefault="00C06EA7">
      <w:r w:rsidRPr="00751326">
        <w:rPr>
          <w:noProof/>
          <w:lang w:eastAsia="en-AU"/>
        </w:rPr>
        <w:drawing>
          <wp:inline distT="0" distB="0" distL="0" distR="0" wp14:anchorId="3D6E9E5A" wp14:editId="60D2F82C">
            <wp:extent cx="398780" cy="367030"/>
            <wp:effectExtent l="0" t="0" r="0" b="0"/>
            <wp:docPr id="89" name="Picture 9" descr="Decorative image of ringing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corative image of ringing mobile pho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780" cy="367030"/>
                    </a:xfrm>
                    <a:prstGeom prst="rect">
                      <a:avLst/>
                    </a:prstGeom>
                    <a:noFill/>
                    <a:ln>
                      <a:noFill/>
                    </a:ln>
                  </pic:spPr>
                </pic:pic>
              </a:graphicData>
            </a:graphic>
          </wp:inline>
        </w:drawing>
      </w:r>
      <w:r w:rsidR="0050671B">
        <w:t xml:space="preserve"> </w:t>
      </w:r>
      <w:r w:rsidR="00D73E20">
        <w:t>If your receptable is lost, stolen or</w:t>
      </w:r>
      <w:r w:rsidR="0050671B">
        <w:t xml:space="preserve"> </w:t>
      </w:r>
      <w:r w:rsidR="00D73E20">
        <w:t xml:space="preserve">damaged call the </w:t>
      </w:r>
      <w:proofErr w:type="gramStart"/>
      <w:r w:rsidR="00D73E20">
        <w:t>City</w:t>
      </w:r>
      <w:proofErr w:type="gramEnd"/>
      <w:r w:rsidR="00D73E20">
        <w:t xml:space="preserve"> on 08 9411 3444.</w:t>
      </w:r>
      <w:r w:rsidR="0050671B">
        <w:t xml:space="preserve"> </w:t>
      </w:r>
      <w:r w:rsidR="00D73E20">
        <w:t>All damaged bins MUST be on the verge area.</w:t>
      </w:r>
    </w:p>
    <w:p w14:paraId="77309914" w14:textId="77777777" w:rsidR="00ED49FB" w:rsidRDefault="00D73E20" w:rsidP="00E117A9">
      <w:pPr>
        <w:pStyle w:val="Heading1"/>
      </w:pPr>
      <w:r>
        <w:t>Tips for Using Your Bins</w:t>
      </w:r>
    </w:p>
    <w:p w14:paraId="0750BBF3" w14:textId="77777777" w:rsidR="00E117A9" w:rsidRDefault="00E117A9" w:rsidP="002554D5">
      <w:pPr>
        <w:numPr>
          <w:ilvl w:val="0"/>
          <w:numId w:val="14"/>
        </w:numPr>
      </w:pPr>
      <w:r>
        <w:t xml:space="preserve">Place bins out by 6am on the day of collection. Your bins may not be collected at the same time every </w:t>
      </w:r>
      <w:proofErr w:type="gramStart"/>
      <w:r>
        <w:t>week</w:t>
      </w:r>
      <w:proofErr w:type="gramEnd"/>
    </w:p>
    <w:p w14:paraId="3F4712BF" w14:textId="77777777" w:rsidR="00E117A9" w:rsidRDefault="00E117A9" w:rsidP="002554D5">
      <w:pPr>
        <w:numPr>
          <w:ilvl w:val="0"/>
          <w:numId w:val="14"/>
        </w:numPr>
      </w:pPr>
      <w:r>
        <w:lastRenderedPageBreak/>
        <w:t xml:space="preserve">Place bins within 1.5m of the kerb with bin handles facing towards your property and lid handles facing the </w:t>
      </w:r>
      <w:proofErr w:type="gramStart"/>
      <w:r>
        <w:t>road</w:t>
      </w:r>
      <w:proofErr w:type="gramEnd"/>
    </w:p>
    <w:p w14:paraId="1062E999" w14:textId="77777777" w:rsidR="00E117A9" w:rsidRDefault="00E117A9" w:rsidP="002554D5">
      <w:pPr>
        <w:numPr>
          <w:ilvl w:val="0"/>
          <w:numId w:val="14"/>
        </w:numPr>
      </w:pPr>
      <w:r>
        <w:t xml:space="preserve">Place bins 30cm apart to allow access for the waste truck </w:t>
      </w:r>
      <w:proofErr w:type="gramStart"/>
      <w:r>
        <w:t>arm</w:t>
      </w:r>
      <w:proofErr w:type="gramEnd"/>
    </w:p>
    <w:p w14:paraId="3DA83DF7" w14:textId="77777777" w:rsidR="00E117A9" w:rsidRDefault="00E117A9" w:rsidP="002554D5">
      <w:pPr>
        <w:numPr>
          <w:ilvl w:val="0"/>
          <w:numId w:val="14"/>
        </w:numPr>
      </w:pPr>
      <w:r>
        <w:t>Place smaller 140L bin to left hand side of other bins (when viewed from road)</w:t>
      </w:r>
    </w:p>
    <w:p w14:paraId="34F915C8" w14:textId="77777777" w:rsidR="00E117A9" w:rsidRDefault="00E117A9" w:rsidP="002554D5">
      <w:pPr>
        <w:numPr>
          <w:ilvl w:val="0"/>
          <w:numId w:val="14"/>
        </w:numPr>
      </w:pPr>
      <w:r>
        <w:t xml:space="preserve">Do not overfill your bin – the trucks cannot lift bins weighing over </w:t>
      </w:r>
      <w:proofErr w:type="gramStart"/>
      <w:r>
        <w:t>70kg</w:t>
      </w:r>
      <w:proofErr w:type="gramEnd"/>
    </w:p>
    <w:p w14:paraId="52C55A78" w14:textId="77777777" w:rsidR="00E117A9" w:rsidRDefault="00E117A9" w:rsidP="002554D5">
      <w:pPr>
        <w:numPr>
          <w:ilvl w:val="0"/>
          <w:numId w:val="14"/>
        </w:numPr>
      </w:pPr>
      <w:r>
        <w:t xml:space="preserve">Keep bin lids closed to ensure waste doesn’t blow out or spill onto the </w:t>
      </w:r>
      <w:proofErr w:type="gramStart"/>
      <w:r>
        <w:t>verge</w:t>
      </w:r>
      <w:proofErr w:type="gramEnd"/>
    </w:p>
    <w:p w14:paraId="60FC4DB3" w14:textId="77777777" w:rsidR="007E5B4D" w:rsidRDefault="00E117A9" w:rsidP="002554D5">
      <w:pPr>
        <w:numPr>
          <w:ilvl w:val="0"/>
          <w:numId w:val="14"/>
        </w:numPr>
      </w:pPr>
      <w:r>
        <w:t xml:space="preserve">Place your bin clear of obstacles </w:t>
      </w:r>
      <w:proofErr w:type="gramStart"/>
      <w:r>
        <w:t>e.g.</w:t>
      </w:r>
      <w:proofErr w:type="gramEnd"/>
      <w:r>
        <w:t xml:space="preserve"> cars, trees or overhanging branches  </w:t>
      </w:r>
    </w:p>
    <w:p w14:paraId="782C8C00" w14:textId="2CB96FA1" w:rsidR="00E117A9" w:rsidRPr="007E5B4D" w:rsidRDefault="00E117A9" w:rsidP="002554D5">
      <w:pPr>
        <w:numPr>
          <w:ilvl w:val="0"/>
          <w:numId w:val="14"/>
        </w:numPr>
        <w:rPr>
          <w:b/>
          <w:bCs/>
        </w:rPr>
      </w:pPr>
      <w:r w:rsidRPr="007E5B4D">
        <w:rPr>
          <w:b/>
          <w:bCs/>
        </w:rPr>
        <w:t xml:space="preserve">Do not place batteries, aerosols, hot ash, liquids, oil, paint or solvents in your bins as they will damage bins, trucks and the </w:t>
      </w:r>
      <w:proofErr w:type="gramStart"/>
      <w:r w:rsidRPr="007E5B4D">
        <w:rPr>
          <w:b/>
          <w:bCs/>
        </w:rPr>
        <w:t>environment</w:t>
      </w:r>
      <w:proofErr w:type="gramEnd"/>
    </w:p>
    <w:p w14:paraId="6003D71B" w14:textId="77777777" w:rsidR="00E117A9" w:rsidRDefault="00E117A9" w:rsidP="002554D5">
      <w:pPr>
        <w:numPr>
          <w:ilvl w:val="0"/>
          <w:numId w:val="14"/>
        </w:numPr>
      </w:pPr>
      <w:r>
        <w:t xml:space="preserve">Return bins to your property as soon as possible after they are emptied, within 24 </w:t>
      </w:r>
      <w:proofErr w:type="gramStart"/>
      <w:r>
        <w:t>hours</w:t>
      </w:r>
      <w:proofErr w:type="gramEnd"/>
    </w:p>
    <w:p w14:paraId="0E60116F" w14:textId="77777777" w:rsidR="00E117A9" w:rsidRDefault="00E117A9" w:rsidP="002554D5">
      <w:pPr>
        <w:numPr>
          <w:ilvl w:val="0"/>
          <w:numId w:val="14"/>
        </w:numPr>
      </w:pPr>
      <w:r>
        <w:t>Except for a reasonable period before and after collection time, keep each receptable in a storage space or area that is behind the street alignment.</w:t>
      </w:r>
    </w:p>
    <w:p w14:paraId="16899503" w14:textId="77777777" w:rsidR="00E117A9" w:rsidRDefault="00E117A9" w:rsidP="002554D5">
      <w:pPr>
        <w:numPr>
          <w:ilvl w:val="0"/>
          <w:numId w:val="14"/>
        </w:numPr>
      </w:pPr>
      <w:r>
        <w:t>Clean bins regularly</w:t>
      </w:r>
    </w:p>
    <w:p w14:paraId="372644B8" w14:textId="77777777" w:rsidR="00E117A9" w:rsidRDefault="00E117A9" w:rsidP="002554D5">
      <w:pPr>
        <w:numPr>
          <w:ilvl w:val="0"/>
          <w:numId w:val="14"/>
        </w:numPr>
      </w:pPr>
      <w:r>
        <w:t xml:space="preserve">Alternate collection arrangements can be made to assist frail, aged and disabled </w:t>
      </w:r>
      <w:proofErr w:type="gramStart"/>
      <w:r>
        <w:t>residents</w:t>
      </w:r>
      <w:proofErr w:type="gramEnd"/>
    </w:p>
    <w:p w14:paraId="25C1A1A4" w14:textId="0D56203A" w:rsidR="00E117A9" w:rsidRDefault="00E117A9" w:rsidP="002554D5">
      <w:pPr>
        <w:numPr>
          <w:ilvl w:val="0"/>
          <w:numId w:val="14"/>
        </w:numPr>
      </w:pPr>
      <w:r>
        <w:t>Unpaid or non-Cockburn bins will not be collected.</w:t>
      </w:r>
    </w:p>
    <w:p w14:paraId="27DA9346" w14:textId="77777777" w:rsidR="00E117A9" w:rsidRPr="00E117A9" w:rsidRDefault="00E117A9" w:rsidP="00E117A9"/>
    <w:p w14:paraId="1A1C8297" w14:textId="77777777" w:rsidR="00E117A9" w:rsidRPr="00713A30" w:rsidRDefault="00E117A9" w:rsidP="00E117A9">
      <w:pPr>
        <w:pStyle w:val="Heading2"/>
      </w:pPr>
      <w:r w:rsidRPr="00713A30">
        <w:lastRenderedPageBreak/>
        <w:t>Bin Placement</w:t>
      </w:r>
    </w:p>
    <w:p w14:paraId="52CA929A" w14:textId="456763EA" w:rsidR="00E117A9" w:rsidRDefault="00C06EA7" w:rsidP="00E117A9">
      <w:r w:rsidRPr="00751326">
        <w:rPr>
          <w:noProof/>
          <w:lang w:eastAsia="en-AU"/>
        </w:rPr>
        <w:drawing>
          <wp:inline distT="0" distB="0" distL="0" distR="0" wp14:anchorId="0D282FDA" wp14:editId="05A27B78">
            <wp:extent cx="5939790" cy="2750820"/>
            <wp:effectExtent l="0" t="0" r="0" b="0"/>
            <wp:docPr id="93" name="Picture 39" descr="Diagram showing correct usage and placement of bins.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agram showing correct usage and placement of bins. See below for more inform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2750820"/>
                    </a:xfrm>
                    <a:prstGeom prst="rect">
                      <a:avLst/>
                    </a:prstGeom>
                    <a:noFill/>
                    <a:ln>
                      <a:noFill/>
                    </a:ln>
                  </pic:spPr>
                </pic:pic>
              </a:graphicData>
            </a:graphic>
          </wp:inline>
        </w:drawing>
      </w:r>
    </w:p>
    <w:p w14:paraId="4066FD2E" w14:textId="77777777" w:rsidR="00E117A9" w:rsidRDefault="00E117A9" w:rsidP="00E117A9">
      <w:r>
        <w:t>The diagram above illustrates the correct use and placement of your bins:</w:t>
      </w:r>
    </w:p>
    <w:p w14:paraId="4A0BA261" w14:textId="77777777" w:rsidR="00E117A9" w:rsidRDefault="00E117A9" w:rsidP="002554D5">
      <w:pPr>
        <w:pStyle w:val="ListParagraph"/>
        <w:numPr>
          <w:ilvl w:val="0"/>
          <w:numId w:val="3"/>
        </w:numPr>
      </w:pPr>
      <w:r>
        <w:t>Within 1.5 metres of the road</w:t>
      </w:r>
    </w:p>
    <w:p w14:paraId="3B6146D2" w14:textId="77777777" w:rsidR="00E117A9" w:rsidRDefault="00E117A9" w:rsidP="002554D5">
      <w:pPr>
        <w:pStyle w:val="ListParagraph"/>
        <w:numPr>
          <w:ilvl w:val="0"/>
          <w:numId w:val="3"/>
        </w:numPr>
      </w:pPr>
      <w:r>
        <w:t>Minimum of 30 centimetres apart</w:t>
      </w:r>
    </w:p>
    <w:p w14:paraId="1DE6A921" w14:textId="77777777" w:rsidR="00E117A9" w:rsidRDefault="00E117A9" w:rsidP="002554D5">
      <w:pPr>
        <w:pStyle w:val="ListParagraph"/>
        <w:numPr>
          <w:ilvl w:val="0"/>
          <w:numId w:val="3"/>
        </w:numPr>
      </w:pPr>
      <w:r>
        <w:t>Always close lids</w:t>
      </w:r>
    </w:p>
    <w:p w14:paraId="34F30B5D" w14:textId="77777777" w:rsidR="00E117A9" w:rsidRDefault="00E117A9" w:rsidP="002554D5">
      <w:pPr>
        <w:pStyle w:val="ListParagraph"/>
        <w:numPr>
          <w:ilvl w:val="0"/>
          <w:numId w:val="3"/>
        </w:numPr>
      </w:pPr>
      <w:r>
        <w:t xml:space="preserve">Don’t overfill </w:t>
      </w:r>
      <w:proofErr w:type="gramStart"/>
      <w:r>
        <w:t>bins</w:t>
      </w:r>
      <w:proofErr w:type="gramEnd"/>
    </w:p>
    <w:p w14:paraId="6B07C759" w14:textId="77777777" w:rsidR="00E117A9" w:rsidRDefault="00E117A9" w:rsidP="002554D5">
      <w:pPr>
        <w:pStyle w:val="ListParagraph"/>
        <w:numPr>
          <w:ilvl w:val="0"/>
          <w:numId w:val="3"/>
        </w:numPr>
      </w:pPr>
      <w:r>
        <w:t xml:space="preserve">Only waste inside the bin will be </w:t>
      </w:r>
      <w:proofErr w:type="gramStart"/>
      <w:r>
        <w:t>collected</w:t>
      </w:r>
      <w:proofErr w:type="gramEnd"/>
    </w:p>
    <w:p w14:paraId="3B50DD4F" w14:textId="77777777" w:rsidR="00ED49FB" w:rsidRDefault="00D73E20" w:rsidP="00E117A9">
      <w:pPr>
        <w:pStyle w:val="Heading1"/>
      </w:pPr>
      <w:r>
        <w:t>Resource Recovery Guide</w:t>
      </w:r>
    </w:p>
    <w:p w14:paraId="2846E250" w14:textId="77777777" w:rsidR="00ED49FB" w:rsidRDefault="00D73E20">
      <w:r>
        <w:t>This guide explains where you should dispose of your waste items.</w:t>
      </w:r>
    </w:p>
    <w:p w14:paraId="4264DCE5" w14:textId="77777777" w:rsidR="00ED49FB" w:rsidRDefault="00D73E20">
      <w:r>
        <w:t>Those marked with an * can be disposed of for free at Henderson Waste Recovery Park.</w:t>
      </w:r>
    </w:p>
    <w:p w14:paraId="327B221F" w14:textId="6EBC552D" w:rsidR="00ED49FB" w:rsidRDefault="00D73E20">
      <w:r>
        <w:t xml:space="preserve">To find charities accepting donations, visit </w:t>
      </w:r>
      <w:hyperlink r:id="rId18" w:history="1">
        <w:r w:rsidR="00E117A9">
          <w:rPr>
            <w:color w:val="0000FF"/>
            <w:u w:val="single"/>
          </w:rPr>
          <w:t>GIVIT: www.givit.org.au</w:t>
        </w:r>
      </w:hyperlink>
    </w:p>
    <w:p w14:paraId="38D8CC70" w14:textId="77777777" w:rsidR="00ED49FB" w:rsidRDefault="00D73E20" w:rsidP="007D60D0">
      <w:pPr>
        <w:pStyle w:val="Heading2"/>
      </w:pPr>
      <w:r>
        <w:lastRenderedPageBreak/>
        <w:t>A</w:t>
      </w:r>
    </w:p>
    <w:p w14:paraId="7027C1F8" w14:textId="77777777" w:rsidR="00ED49FB" w:rsidRDefault="00D73E20" w:rsidP="002554D5">
      <w:pPr>
        <w:numPr>
          <w:ilvl w:val="0"/>
          <w:numId w:val="15"/>
        </w:numPr>
      </w:pPr>
      <w:r w:rsidRPr="007D60D0">
        <w:rPr>
          <w:b/>
          <w:bCs/>
        </w:rPr>
        <w:t>Acids*</w:t>
      </w:r>
      <w:r>
        <w:t xml:space="preserve"> – Henderson Waste Recovery Park</w:t>
      </w:r>
    </w:p>
    <w:p w14:paraId="40494CC4" w14:textId="25B95747" w:rsidR="00ED49FB" w:rsidRDefault="00D73E20" w:rsidP="002554D5">
      <w:pPr>
        <w:numPr>
          <w:ilvl w:val="0"/>
          <w:numId w:val="15"/>
        </w:numPr>
      </w:pPr>
      <w:r w:rsidRPr="007D60D0">
        <w:rPr>
          <w:b/>
          <w:bCs/>
        </w:rPr>
        <w:t>Aerosol cans*</w:t>
      </w:r>
      <w:r>
        <w:t xml:space="preserve"> – Henderson Waste Recovery Park, City’s libraries, Cockburn ARC or City Administration Building – See page </w:t>
      </w:r>
      <w:proofErr w:type="gramStart"/>
      <w:r w:rsidR="007E5B4D">
        <w:t>33</w:t>
      </w:r>
      <w:proofErr w:type="gramEnd"/>
    </w:p>
    <w:p w14:paraId="5712D6D7" w14:textId="77777777" w:rsidR="00ED49FB" w:rsidRDefault="00D73E20" w:rsidP="002554D5">
      <w:pPr>
        <w:numPr>
          <w:ilvl w:val="0"/>
          <w:numId w:val="15"/>
        </w:numPr>
      </w:pPr>
      <w:r w:rsidRPr="007D60D0">
        <w:rPr>
          <w:b/>
          <w:bCs/>
        </w:rPr>
        <w:t>Aluminium cans</w:t>
      </w:r>
      <w:r>
        <w:t xml:space="preserve"> – Recycling bin or Container for Change refund point</w:t>
      </w:r>
    </w:p>
    <w:p w14:paraId="08C8D591" w14:textId="77777777" w:rsidR="00ED49FB" w:rsidRDefault="00D73E20" w:rsidP="002554D5">
      <w:pPr>
        <w:numPr>
          <w:ilvl w:val="0"/>
          <w:numId w:val="15"/>
        </w:numPr>
      </w:pPr>
      <w:r w:rsidRPr="007D60D0">
        <w:rPr>
          <w:b/>
          <w:bCs/>
        </w:rPr>
        <w:t>Ammonia*</w:t>
      </w:r>
      <w:r>
        <w:t xml:space="preserve"> – Henderson Waste Recovery Park</w:t>
      </w:r>
    </w:p>
    <w:p w14:paraId="1BB5DEE4" w14:textId="77777777" w:rsidR="00ED49FB" w:rsidRDefault="00D73E20" w:rsidP="002554D5">
      <w:pPr>
        <w:numPr>
          <w:ilvl w:val="0"/>
          <w:numId w:val="15"/>
        </w:numPr>
      </w:pPr>
      <w:r w:rsidRPr="007D60D0">
        <w:rPr>
          <w:b/>
          <w:bCs/>
        </w:rPr>
        <w:t>Animal droppings</w:t>
      </w:r>
      <w:r>
        <w:t xml:space="preserve"> – General waste bin</w:t>
      </w:r>
    </w:p>
    <w:p w14:paraId="2B3481AF" w14:textId="77777777" w:rsidR="00ED49FB" w:rsidRDefault="00D73E20" w:rsidP="002554D5">
      <w:pPr>
        <w:numPr>
          <w:ilvl w:val="0"/>
          <w:numId w:val="15"/>
        </w:numPr>
      </w:pPr>
      <w:r w:rsidRPr="007D60D0">
        <w:rPr>
          <w:b/>
          <w:bCs/>
        </w:rPr>
        <w:t xml:space="preserve">Antennas </w:t>
      </w:r>
      <w:r>
        <w:t>– Hard Waste Collection</w:t>
      </w:r>
    </w:p>
    <w:p w14:paraId="185FDA89" w14:textId="77777777" w:rsidR="00ED49FB" w:rsidRDefault="00D73E20" w:rsidP="002554D5">
      <w:pPr>
        <w:numPr>
          <w:ilvl w:val="0"/>
          <w:numId w:val="15"/>
        </w:numPr>
      </w:pPr>
      <w:r w:rsidRPr="007D60D0">
        <w:rPr>
          <w:b/>
          <w:bCs/>
        </w:rPr>
        <w:t>Artificial Turf</w:t>
      </w:r>
      <w:r>
        <w:t xml:space="preserve"> – General waste bin</w:t>
      </w:r>
    </w:p>
    <w:p w14:paraId="304F89F2" w14:textId="38C274DE" w:rsidR="00ED49FB" w:rsidRDefault="00D73E20" w:rsidP="002554D5">
      <w:pPr>
        <w:numPr>
          <w:ilvl w:val="0"/>
          <w:numId w:val="15"/>
        </w:numPr>
      </w:pPr>
      <w:r w:rsidRPr="007D60D0">
        <w:rPr>
          <w:b/>
          <w:bCs/>
        </w:rPr>
        <w:t>Asbestos</w:t>
      </w:r>
      <w:r>
        <w:t xml:space="preserve"> – Henderson Waste Recovery Park – See page </w:t>
      </w:r>
      <w:proofErr w:type="gramStart"/>
      <w:r w:rsidR="007E5B4D">
        <w:t>33</w:t>
      </w:r>
      <w:proofErr w:type="gramEnd"/>
    </w:p>
    <w:p w14:paraId="766BCA06" w14:textId="77777777" w:rsidR="00ED49FB" w:rsidRDefault="00D73E20" w:rsidP="002554D5">
      <w:pPr>
        <w:numPr>
          <w:ilvl w:val="0"/>
          <w:numId w:val="15"/>
        </w:numPr>
      </w:pPr>
      <w:r w:rsidRPr="007D60D0">
        <w:rPr>
          <w:b/>
          <w:bCs/>
        </w:rPr>
        <w:t>Ash (cold)</w:t>
      </w:r>
      <w:r>
        <w:t xml:space="preserve"> – General waste bin</w:t>
      </w:r>
    </w:p>
    <w:p w14:paraId="20324277" w14:textId="77777777" w:rsidR="00ED49FB" w:rsidRDefault="00D73E20" w:rsidP="002554D5">
      <w:pPr>
        <w:numPr>
          <w:ilvl w:val="0"/>
          <w:numId w:val="15"/>
        </w:numPr>
      </w:pPr>
      <w:r w:rsidRPr="007D60D0">
        <w:rPr>
          <w:b/>
          <w:bCs/>
        </w:rPr>
        <w:t>Auto Batteries</w:t>
      </w:r>
      <w:r>
        <w:t xml:space="preserve"> – Henderson Waste Recovery Park or retailer</w:t>
      </w:r>
    </w:p>
    <w:p w14:paraId="432C937E" w14:textId="77777777" w:rsidR="00ED49FB" w:rsidRDefault="00D73E20" w:rsidP="007D60D0">
      <w:pPr>
        <w:pStyle w:val="Heading2"/>
      </w:pPr>
      <w:r>
        <w:t>B</w:t>
      </w:r>
    </w:p>
    <w:p w14:paraId="20230E76" w14:textId="77777777" w:rsidR="00ED49FB" w:rsidRDefault="00D73E20">
      <w:r w:rsidRPr="007D60D0">
        <w:rPr>
          <w:b/>
          <w:bCs/>
        </w:rPr>
        <w:t>Balloons</w:t>
      </w:r>
      <w:r>
        <w:t xml:space="preserve"> – General waste bin</w:t>
      </w:r>
    </w:p>
    <w:p w14:paraId="7BEE757E" w14:textId="77777777" w:rsidR="00ED49FB" w:rsidRDefault="00D73E20">
      <w:r w:rsidRPr="007D60D0">
        <w:rPr>
          <w:b/>
          <w:bCs/>
        </w:rPr>
        <w:t>Band-Aids</w:t>
      </w:r>
      <w:r>
        <w:t xml:space="preserve"> – General waste bin</w:t>
      </w:r>
    </w:p>
    <w:p w14:paraId="561E4A1F" w14:textId="33EFC49B" w:rsidR="00ED49FB" w:rsidRDefault="00D73E20">
      <w:r w:rsidRPr="007D60D0">
        <w:rPr>
          <w:b/>
          <w:bCs/>
        </w:rPr>
        <w:t xml:space="preserve">Barbecues </w:t>
      </w:r>
      <w:r>
        <w:t>– Henderson Waste Recovery Park or Hard Waste</w:t>
      </w:r>
      <w:r w:rsidR="007D60D0">
        <w:t xml:space="preserve"> </w:t>
      </w:r>
      <w:r>
        <w:t>Collection</w:t>
      </w:r>
    </w:p>
    <w:p w14:paraId="630E6D9D" w14:textId="77777777" w:rsidR="00ED49FB" w:rsidRDefault="00D73E20">
      <w:r w:rsidRPr="007D60D0">
        <w:rPr>
          <w:b/>
          <w:bCs/>
        </w:rPr>
        <w:t>Barbecue charcoal (cold)</w:t>
      </w:r>
      <w:r>
        <w:t xml:space="preserve"> – General waste bin</w:t>
      </w:r>
    </w:p>
    <w:p w14:paraId="1E241008" w14:textId="54BF5DA7" w:rsidR="00ED49FB" w:rsidRDefault="00D73E20">
      <w:r w:rsidRPr="007D60D0">
        <w:rPr>
          <w:b/>
          <w:bCs/>
        </w:rPr>
        <w:t>Baskets (cane/wooden/plastic)</w:t>
      </w:r>
      <w:r>
        <w:t xml:space="preserve"> – Henderson Waste</w:t>
      </w:r>
      <w:r w:rsidR="007D60D0">
        <w:t xml:space="preserve"> </w:t>
      </w:r>
      <w:r>
        <w:t>Recovery Park or Hard Waste Collection</w:t>
      </w:r>
    </w:p>
    <w:p w14:paraId="6887C2F8" w14:textId="5931B7FE" w:rsidR="00ED49FB" w:rsidRDefault="00D73E20">
      <w:r w:rsidRPr="007D60D0">
        <w:rPr>
          <w:b/>
          <w:bCs/>
        </w:rPr>
        <w:lastRenderedPageBreak/>
        <w:t>Batteries*</w:t>
      </w:r>
      <w:r>
        <w:t xml:space="preserve"> – Henderson Waste Recovery Park or any of the City’s libraries or any Officeworks outlet – See page </w:t>
      </w:r>
      <w:proofErr w:type="gramStart"/>
      <w:r w:rsidR="007E5B4D">
        <w:t>33</w:t>
      </w:r>
      <w:proofErr w:type="gramEnd"/>
    </w:p>
    <w:p w14:paraId="3B4F898C" w14:textId="77777777" w:rsidR="00ED49FB" w:rsidRDefault="00D73E20">
      <w:r w:rsidRPr="007D60D0">
        <w:rPr>
          <w:b/>
          <w:bCs/>
        </w:rPr>
        <w:t>Beer cartons</w:t>
      </w:r>
      <w:r>
        <w:t xml:space="preserve"> – Recycling bin</w:t>
      </w:r>
    </w:p>
    <w:p w14:paraId="755C9773" w14:textId="77777777" w:rsidR="00ED49FB" w:rsidRDefault="00D73E20">
      <w:r w:rsidRPr="007D60D0">
        <w:rPr>
          <w:b/>
          <w:bCs/>
        </w:rPr>
        <w:t>Bicycles and parts</w:t>
      </w:r>
      <w:r>
        <w:t xml:space="preserve"> – Henderson Waste Recovery Park or Hard Waste Collection</w:t>
      </w:r>
    </w:p>
    <w:p w14:paraId="28A7AE17" w14:textId="77777777" w:rsidR="00ED49FB" w:rsidRDefault="00D73E20">
      <w:r w:rsidRPr="007D60D0">
        <w:rPr>
          <w:b/>
          <w:bCs/>
        </w:rPr>
        <w:t xml:space="preserve">Blankets </w:t>
      </w:r>
      <w:r>
        <w:t xml:space="preserve">– Give to charity or general waste </w:t>
      </w:r>
      <w:proofErr w:type="gramStart"/>
      <w:r>
        <w:t>bin</w:t>
      </w:r>
      <w:proofErr w:type="gramEnd"/>
    </w:p>
    <w:p w14:paraId="43CE71A3" w14:textId="77777777" w:rsidR="00ED49FB" w:rsidRDefault="00D73E20">
      <w:r w:rsidRPr="007D60D0">
        <w:rPr>
          <w:b/>
          <w:bCs/>
        </w:rPr>
        <w:t>Bleaches*</w:t>
      </w:r>
      <w:r>
        <w:t xml:space="preserve"> – Henderson Waste Recovery Park</w:t>
      </w:r>
    </w:p>
    <w:p w14:paraId="61EA466A" w14:textId="4FE2C5AB" w:rsidR="00ED49FB" w:rsidRDefault="00D73E20">
      <w:r w:rsidRPr="007D60D0">
        <w:rPr>
          <w:b/>
          <w:bCs/>
        </w:rPr>
        <w:t>Blinds</w:t>
      </w:r>
      <w:r>
        <w:t xml:space="preserve"> – Henderson Waste Recovery Park or</w:t>
      </w:r>
      <w:r w:rsidR="007D60D0">
        <w:t xml:space="preserve"> </w:t>
      </w:r>
      <w:r>
        <w:t>Hard Waste Collection</w:t>
      </w:r>
    </w:p>
    <w:p w14:paraId="739C464B" w14:textId="77777777" w:rsidR="00ED49FB" w:rsidRDefault="00D73E20">
      <w:r w:rsidRPr="007D60D0">
        <w:rPr>
          <w:b/>
          <w:bCs/>
        </w:rPr>
        <w:t>Blister Packs</w:t>
      </w:r>
      <w:r>
        <w:t xml:space="preserve"> – General Waste bin</w:t>
      </w:r>
    </w:p>
    <w:p w14:paraId="4D4199C4" w14:textId="77777777" w:rsidR="00ED49FB" w:rsidRDefault="00D73E20">
      <w:r w:rsidRPr="007D60D0">
        <w:rPr>
          <w:b/>
          <w:bCs/>
        </w:rPr>
        <w:t xml:space="preserve">Books </w:t>
      </w:r>
      <w:r>
        <w:t xml:space="preserve">– Give to charity or general waste </w:t>
      </w:r>
      <w:proofErr w:type="gramStart"/>
      <w:r>
        <w:t>bin</w:t>
      </w:r>
      <w:proofErr w:type="gramEnd"/>
    </w:p>
    <w:p w14:paraId="68B4CB0B" w14:textId="77777777" w:rsidR="00ED49FB" w:rsidRDefault="00D73E20">
      <w:r w:rsidRPr="007D60D0">
        <w:rPr>
          <w:b/>
          <w:bCs/>
        </w:rPr>
        <w:t>Bottles (plastic/glass)</w:t>
      </w:r>
      <w:r>
        <w:t xml:space="preserve"> – Recycling bin</w:t>
      </w:r>
    </w:p>
    <w:p w14:paraId="7ADE52D6" w14:textId="77777777" w:rsidR="00ED49FB" w:rsidRDefault="00D73E20">
      <w:r w:rsidRPr="007D60D0">
        <w:rPr>
          <w:b/>
          <w:bCs/>
        </w:rPr>
        <w:t>Brake fluid*</w:t>
      </w:r>
      <w:r>
        <w:t xml:space="preserve"> – Henderson Waste Recovery Park</w:t>
      </w:r>
    </w:p>
    <w:p w14:paraId="3E1CE6E2" w14:textId="77777777" w:rsidR="00ED49FB" w:rsidRDefault="00D73E20">
      <w:r w:rsidRPr="007D60D0">
        <w:rPr>
          <w:b/>
          <w:bCs/>
        </w:rPr>
        <w:t xml:space="preserve">Bricks </w:t>
      </w:r>
      <w:r>
        <w:t>– Henderson Waste Recovery Park</w:t>
      </w:r>
    </w:p>
    <w:p w14:paraId="75D251C7" w14:textId="77777777" w:rsidR="00ED49FB" w:rsidRDefault="00D73E20">
      <w:r w:rsidRPr="007D60D0">
        <w:rPr>
          <w:b/>
          <w:bCs/>
        </w:rPr>
        <w:t>Broken glass</w:t>
      </w:r>
      <w:r>
        <w:t xml:space="preserve"> – Recycling bin</w:t>
      </w:r>
    </w:p>
    <w:p w14:paraId="3685BC5C" w14:textId="77777777" w:rsidR="007D60D0" w:rsidRDefault="00D73E20">
      <w:r w:rsidRPr="007D60D0">
        <w:rPr>
          <w:b/>
          <w:bCs/>
        </w:rPr>
        <w:t>Bubble wrap</w:t>
      </w:r>
      <w:r>
        <w:t xml:space="preserve"> – General waste bin</w:t>
      </w:r>
      <w:r w:rsidR="007D60D0">
        <w:t xml:space="preserve"> </w:t>
      </w:r>
    </w:p>
    <w:p w14:paraId="64A96158" w14:textId="361636C6" w:rsidR="00ED49FB" w:rsidRDefault="00D73E20">
      <w:r w:rsidRPr="007D60D0">
        <w:rPr>
          <w:b/>
          <w:bCs/>
        </w:rPr>
        <w:t>Building materials/waste</w:t>
      </w:r>
      <w:r w:rsidR="007D60D0">
        <w:t xml:space="preserve"> </w:t>
      </w:r>
      <w:r>
        <w:t>– Henderson Waste Recovery Park</w:t>
      </w:r>
    </w:p>
    <w:p w14:paraId="51084BC1" w14:textId="77777777" w:rsidR="00ED49FB" w:rsidRDefault="00D73E20">
      <w:r w:rsidRPr="007D60D0">
        <w:rPr>
          <w:b/>
          <w:bCs/>
        </w:rPr>
        <w:t>Bulky items</w:t>
      </w:r>
      <w:r>
        <w:t xml:space="preserve"> – Henderson Waste Recovery Park or Hard Waste Collection</w:t>
      </w:r>
    </w:p>
    <w:p w14:paraId="464EFC56" w14:textId="77777777" w:rsidR="00ED49FB" w:rsidRDefault="00D73E20" w:rsidP="007D60D0">
      <w:pPr>
        <w:pStyle w:val="Heading2"/>
      </w:pPr>
      <w:r>
        <w:t>C</w:t>
      </w:r>
    </w:p>
    <w:p w14:paraId="5F33452F" w14:textId="77777777" w:rsidR="00ED49FB" w:rsidRDefault="00D73E20">
      <w:r w:rsidRPr="00143435">
        <w:rPr>
          <w:b/>
          <w:bCs/>
        </w:rPr>
        <w:t>Candles and wax</w:t>
      </w:r>
      <w:r>
        <w:t xml:space="preserve"> – General waste bin</w:t>
      </w:r>
    </w:p>
    <w:p w14:paraId="4CF20306" w14:textId="77777777" w:rsidR="00ED49FB" w:rsidRDefault="00D73E20">
      <w:r w:rsidRPr="00143435">
        <w:rPr>
          <w:b/>
          <w:bCs/>
        </w:rPr>
        <w:t xml:space="preserve">Cans (aluminium/steel) </w:t>
      </w:r>
      <w:r>
        <w:t>– Recycling bin or Container for Change refund point</w:t>
      </w:r>
    </w:p>
    <w:p w14:paraId="7B6AED0B" w14:textId="77777777" w:rsidR="00ED49FB" w:rsidRDefault="00D73E20">
      <w:r w:rsidRPr="00143435">
        <w:rPr>
          <w:b/>
          <w:bCs/>
        </w:rPr>
        <w:t>Cat litter</w:t>
      </w:r>
      <w:r>
        <w:t xml:space="preserve"> – General waste bin</w:t>
      </w:r>
    </w:p>
    <w:p w14:paraId="5014C677" w14:textId="77777777" w:rsidR="00ED49FB" w:rsidRDefault="00D73E20">
      <w:r w:rsidRPr="00143435">
        <w:rPr>
          <w:b/>
          <w:bCs/>
        </w:rPr>
        <w:lastRenderedPageBreak/>
        <w:t xml:space="preserve">Cardboard </w:t>
      </w:r>
      <w:r>
        <w:t>– Recycling bin</w:t>
      </w:r>
    </w:p>
    <w:p w14:paraId="480EACA8" w14:textId="77777777" w:rsidR="00ED49FB" w:rsidRDefault="00D73E20">
      <w:r w:rsidRPr="00143435">
        <w:rPr>
          <w:b/>
          <w:bCs/>
        </w:rPr>
        <w:t>Car parts</w:t>
      </w:r>
      <w:r>
        <w:t xml:space="preserve"> – Henderson Waste Recovery Park</w:t>
      </w:r>
    </w:p>
    <w:p w14:paraId="7602724F" w14:textId="77777777" w:rsidR="00ED49FB" w:rsidRDefault="00D73E20">
      <w:r w:rsidRPr="00143435">
        <w:rPr>
          <w:b/>
          <w:bCs/>
        </w:rPr>
        <w:t>Carpet/underlay</w:t>
      </w:r>
      <w:r>
        <w:t xml:space="preserve"> – Henderson Waste Recovery Park or Hard Waste Collection</w:t>
      </w:r>
    </w:p>
    <w:p w14:paraId="56E83343" w14:textId="77777777" w:rsidR="00ED49FB" w:rsidRDefault="00D73E20">
      <w:r w:rsidRPr="00143435">
        <w:rPr>
          <w:b/>
          <w:bCs/>
        </w:rPr>
        <w:t>Cartons (juice/milk etc - silver lined or not - Tetra Pak)</w:t>
      </w:r>
      <w:r>
        <w:t xml:space="preserve"> – General waste </w:t>
      </w:r>
      <w:proofErr w:type="gramStart"/>
      <w:r>
        <w:t>bin</w:t>
      </w:r>
      <w:proofErr w:type="gramEnd"/>
    </w:p>
    <w:p w14:paraId="25038734" w14:textId="77777777" w:rsidR="00ED49FB" w:rsidRDefault="00D73E20">
      <w:r w:rsidRPr="00C3216A">
        <w:rPr>
          <w:b/>
          <w:bCs/>
        </w:rPr>
        <w:t>Cassette tapes and video tapes</w:t>
      </w:r>
      <w:r>
        <w:t xml:space="preserve"> – General waste bin</w:t>
      </w:r>
    </w:p>
    <w:p w14:paraId="1366A505" w14:textId="77777777" w:rsidR="00ED49FB" w:rsidRDefault="00D73E20">
      <w:r w:rsidRPr="00C3216A">
        <w:rPr>
          <w:b/>
          <w:bCs/>
        </w:rPr>
        <w:t>CDs and DVDs</w:t>
      </w:r>
      <w:r>
        <w:t xml:space="preserve"> – General waste bin</w:t>
      </w:r>
    </w:p>
    <w:p w14:paraId="63D55D19" w14:textId="77777777" w:rsidR="00ED49FB" w:rsidRDefault="00D73E20">
      <w:r w:rsidRPr="00C3216A">
        <w:rPr>
          <w:b/>
          <w:bCs/>
        </w:rPr>
        <w:t>Cellophane</w:t>
      </w:r>
      <w:r>
        <w:t xml:space="preserve"> – General waste bin</w:t>
      </w:r>
    </w:p>
    <w:p w14:paraId="0B616F56" w14:textId="77777777" w:rsidR="00ED49FB" w:rsidRDefault="00D73E20">
      <w:r w:rsidRPr="00C3216A">
        <w:rPr>
          <w:b/>
          <w:bCs/>
        </w:rPr>
        <w:t>Ceramic (broken plates, tiles, pots)</w:t>
      </w:r>
      <w:r>
        <w:t xml:space="preserve"> – General waste bin</w:t>
      </w:r>
    </w:p>
    <w:p w14:paraId="33F8F542" w14:textId="77777777" w:rsidR="00ED49FB" w:rsidRDefault="00D73E20">
      <w:r w:rsidRPr="00F2327A">
        <w:rPr>
          <w:b/>
          <w:bCs/>
        </w:rPr>
        <w:t>Cereal boxes</w:t>
      </w:r>
      <w:r>
        <w:t xml:space="preserve"> – Recycling bin</w:t>
      </w:r>
    </w:p>
    <w:p w14:paraId="70E5B599" w14:textId="77777777" w:rsidR="00ED49FB" w:rsidRDefault="00D73E20">
      <w:r w:rsidRPr="00F2327A">
        <w:rPr>
          <w:b/>
          <w:bCs/>
        </w:rPr>
        <w:t xml:space="preserve">Chemical drums (triple </w:t>
      </w:r>
      <w:proofErr w:type="gramStart"/>
      <w:r w:rsidRPr="00F2327A">
        <w:rPr>
          <w:b/>
          <w:bCs/>
        </w:rPr>
        <w:t>rinsed)*</w:t>
      </w:r>
      <w:proofErr w:type="gramEnd"/>
      <w:r>
        <w:t xml:space="preserve"> – Henderson Waste Recovery Park</w:t>
      </w:r>
    </w:p>
    <w:p w14:paraId="17674335" w14:textId="77777777" w:rsidR="00ED49FB" w:rsidRDefault="00D73E20">
      <w:r w:rsidRPr="00F2327A">
        <w:rPr>
          <w:b/>
          <w:bCs/>
        </w:rPr>
        <w:t>Christmas decorations –</w:t>
      </w:r>
      <w:r>
        <w:t xml:space="preserve"> General waste bin</w:t>
      </w:r>
    </w:p>
    <w:p w14:paraId="6F89FF06" w14:textId="77777777" w:rsidR="00ED49FB" w:rsidRDefault="00D73E20">
      <w:r w:rsidRPr="00F2327A">
        <w:rPr>
          <w:b/>
          <w:bCs/>
        </w:rPr>
        <w:t>Cigarette butts</w:t>
      </w:r>
      <w:r>
        <w:t xml:space="preserve"> – General waste bin</w:t>
      </w:r>
    </w:p>
    <w:p w14:paraId="1C0980EB" w14:textId="77777777" w:rsidR="00ED49FB" w:rsidRDefault="00D73E20">
      <w:r w:rsidRPr="00F2327A">
        <w:rPr>
          <w:b/>
          <w:bCs/>
        </w:rPr>
        <w:t>Cleaning products*</w:t>
      </w:r>
      <w:r>
        <w:t xml:space="preserve"> – Henderson Waste Recovery Park</w:t>
      </w:r>
    </w:p>
    <w:p w14:paraId="33A3750A" w14:textId="77777777" w:rsidR="00ED49FB" w:rsidRDefault="00D73E20">
      <w:r w:rsidRPr="00F2327A">
        <w:rPr>
          <w:b/>
          <w:bCs/>
        </w:rPr>
        <w:t>Cling wrap (soiled)</w:t>
      </w:r>
      <w:r>
        <w:t xml:space="preserve"> – General waste bin</w:t>
      </w:r>
    </w:p>
    <w:p w14:paraId="20CDC6EB" w14:textId="77777777" w:rsidR="00ED49FB" w:rsidRDefault="00D73E20">
      <w:r w:rsidRPr="00F2327A">
        <w:rPr>
          <w:b/>
          <w:bCs/>
        </w:rPr>
        <w:t>Clothing/fabric (reusable)</w:t>
      </w:r>
      <w:r>
        <w:t xml:space="preserve"> – Give to </w:t>
      </w:r>
      <w:proofErr w:type="gramStart"/>
      <w:r>
        <w:t>charity</w:t>
      </w:r>
      <w:proofErr w:type="gramEnd"/>
    </w:p>
    <w:p w14:paraId="1154E763" w14:textId="77777777" w:rsidR="00ED49FB" w:rsidRDefault="00D73E20">
      <w:r w:rsidRPr="00F2327A">
        <w:rPr>
          <w:b/>
          <w:bCs/>
        </w:rPr>
        <w:t>Clothing/fabric (not reusable)</w:t>
      </w:r>
      <w:r>
        <w:t xml:space="preserve"> – General waste bin</w:t>
      </w:r>
    </w:p>
    <w:p w14:paraId="013D756B" w14:textId="77777777" w:rsidR="00ED49FB" w:rsidRDefault="00D73E20">
      <w:r w:rsidRPr="00F2327A">
        <w:rPr>
          <w:b/>
          <w:bCs/>
        </w:rPr>
        <w:t>Cockroach bait*</w:t>
      </w:r>
      <w:r>
        <w:t xml:space="preserve"> – Henderson Waste Recovery Park</w:t>
      </w:r>
    </w:p>
    <w:p w14:paraId="2DCE430B" w14:textId="77777777" w:rsidR="00ED49FB" w:rsidRDefault="00D73E20">
      <w:r w:rsidRPr="00F2327A">
        <w:rPr>
          <w:b/>
          <w:bCs/>
        </w:rPr>
        <w:t>Coffee cups (disposable)</w:t>
      </w:r>
      <w:r>
        <w:t xml:space="preserve"> – General waste bin</w:t>
      </w:r>
    </w:p>
    <w:p w14:paraId="5CEEC72D" w14:textId="77777777" w:rsidR="00ED49FB" w:rsidRDefault="00D73E20">
      <w:r w:rsidRPr="00F2327A">
        <w:rPr>
          <w:b/>
          <w:bCs/>
        </w:rPr>
        <w:t>Coffee jars/cans</w:t>
      </w:r>
      <w:r>
        <w:t xml:space="preserve"> – Recycling bin</w:t>
      </w:r>
    </w:p>
    <w:p w14:paraId="4F5BE7F2" w14:textId="77777777" w:rsidR="00ED49FB" w:rsidRDefault="00D73E20">
      <w:r w:rsidRPr="00F2327A">
        <w:rPr>
          <w:b/>
          <w:bCs/>
        </w:rPr>
        <w:t>Coffee pods</w:t>
      </w:r>
      <w:r>
        <w:t xml:space="preserve"> – General waste bin</w:t>
      </w:r>
    </w:p>
    <w:p w14:paraId="13DE01F0" w14:textId="77777777" w:rsidR="00ED49FB" w:rsidRDefault="00D73E20">
      <w:r w:rsidRPr="00F2327A">
        <w:rPr>
          <w:b/>
          <w:bCs/>
        </w:rPr>
        <w:lastRenderedPageBreak/>
        <w:t>Compostable packaging</w:t>
      </w:r>
      <w:r>
        <w:t xml:space="preserve"> – General waste bin</w:t>
      </w:r>
    </w:p>
    <w:p w14:paraId="46FD118E" w14:textId="77777777" w:rsidR="00ED49FB" w:rsidRDefault="00D73E20">
      <w:r w:rsidRPr="00F2327A">
        <w:rPr>
          <w:b/>
          <w:bCs/>
        </w:rPr>
        <w:t>Computer components/accessories*</w:t>
      </w:r>
      <w:r>
        <w:t xml:space="preserve"> – Henderson Waste Recovery Park</w:t>
      </w:r>
    </w:p>
    <w:p w14:paraId="7597455B" w14:textId="77777777" w:rsidR="00ED49FB" w:rsidRDefault="00D73E20">
      <w:r w:rsidRPr="00F2327A">
        <w:rPr>
          <w:b/>
          <w:bCs/>
        </w:rPr>
        <w:t>Computer paper</w:t>
      </w:r>
      <w:r>
        <w:t xml:space="preserve"> – Recycling bin</w:t>
      </w:r>
    </w:p>
    <w:p w14:paraId="474CACEB" w14:textId="77777777" w:rsidR="00ED49FB" w:rsidRDefault="00D73E20">
      <w:r w:rsidRPr="00F2327A">
        <w:rPr>
          <w:b/>
          <w:bCs/>
        </w:rPr>
        <w:t xml:space="preserve">Concrete </w:t>
      </w:r>
      <w:r>
        <w:t>– Henderson Waste Recovery Park</w:t>
      </w:r>
    </w:p>
    <w:p w14:paraId="63928CC2" w14:textId="77777777" w:rsidR="00ED49FB" w:rsidRDefault="00D73E20">
      <w:r w:rsidRPr="00F2327A">
        <w:rPr>
          <w:b/>
          <w:bCs/>
        </w:rPr>
        <w:t>Condoms</w:t>
      </w:r>
      <w:r>
        <w:t xml:space="preserve"> – General waste bin</w:t>
      </w:r>
    </w:p>
    <w:p w14:paraId="082EE312" w14:textId="77777777" w:rsidR="00ED49FB" w:rsidRDefault="00D73E20">
      <w:r w:rsidRPr="00F2327A">
        <w:rPr>
          <w:b/>
          <w:bCs/>
        </w:rPr>
        <w:t>Cooking fat (solid)–</w:t>
      </w:r>
      <w:r>
        <w:t xml:space="preserve"> General waste bin</w:t>
      </w:r>
    </w:p>
    <w:p w14:paraId="09C9CEEF" w14:textId="77777777" w:rsidR="00ED49FB" w:rsidRDefault="00D73E20">
      <w:r w:rsidRPr="00F2327A">
        <w:rPr>
          <w:b/>
          <w:bCs/>
        </w:rPr>
        <w:t>Cork</w:t>
      </w:r>
      <w:r>
        <w:t xml:space="preserve"> – General waste bin</w:t>
      </w:r>
    </w:p>
    <w:p w14:paraId="1E144C71" w14:textId="77777777" w:rsidR="00ED49FB" w:rsidRDefault="00D73E20">
      <w:r w:rsidRPr="00F2327A">
        <w:rPr>
          <w:b/>
          <w:bCs/>
        </w:rPr>
        <w:t>Cotton wool/buds</w:t>
      </w:r>
      <w:r>
        <w:t xml:space="preserve"> – General waste bin</w:t>
      </w:r>
    </w:p>
    <w:p w14:paraId="0BC54593" w14:textId="77777777" w:rsidR="00ED49FB" w:rsidRDefault="00D73E20">
      <w:r w:rsidRPr="00F2327A">
        <w:rPr>
          <w:b/>
          <w:bCs/>
        </w:rPr>
        <w:t>Cups and saucers</w:t>
      </w:r>
      <w:r>
        <w:t xml:space="preserve"> – General waste bin</w:t>
      </w:r>
    </w:p>
    <w:p w14:paraId="2A0AC68F" w14:textId="77777777" w:rsidR="00ED49FB" w:rsidRDefault="00D73E20">
      <w:r w:rsidRPr="00F2327A">
        <w:rPr>
          <w:b/>
          <w:bCs/>
        </w:rPr>
        <w:t>Cutlery (metal)</w:t>
      </w:r>
      <w:r>
        <w:t xml:space="preserve"> – General waste bin or give to </w:t>
      </w:r>
      <w:proofErr w:type="gramStart"/>
      <w:r>
        <w:t>charity</w:t>
      </w:r>
      <w:proofErr w:type="gramEnd"/>
    </w:p>
    <w:p w14:paraId="7A703197" w14:textId="77777777" w:rsidR="00ED49FB" w:rsidRDefault="00D73E20">
      <w:r w:rsidRPr="0080408F">
        <w:rPr>
          <w:b/>
          <w:bCs/>
        </w:rPr>
        <w:t>Cutlery (plastic)</w:t>
      </w:r>
      <w:r>
        <w:t xml:space="preserve"> – General waste bin</w:t>
      </w:r>
    </w:p>
    <w:p w14:paraId="3D2B5F4C" w14:textId="77777777" w:rsidR="00ED49FB" w:rsidRDefault="00D73E20">
      <w:r w:rsidRPr="0080408F">
        <w:rPr>
          <w:b/>
          <w:bCs/>
        </w:rPr>
        <w:t>Cutlery (wood)</w:t>
      </w:r>
      <w:r>
        <w:t xml:space="preserve"> – General waste bin</w:t>
      </w:r>
    </w:p>
    <w:p w14:paraId="43F3C0C0" w14:textId="77777777" w:rsidR="00ED49FB" w:rsidRDefault="00D73E20" w:rsidP="0080408F">
      <w:pPr>
        <w:pStyle w:val="Heading2"/>
      </w:pPr>
      <w:r>
        <w:t>D</w:t>
      </w:r>
    </w:p>
    <w:p w14:paraId="79364CEE" w14:textId="77777777" w:rsidR="00ED49FB" w:rsidRDefault="00D73E20">
      <w:r w:rsidRPr="0080408F">
        <w:rPr>
          <w:b/>
          <w:bCs/>
        </w:rPr>
        <w:t>Dirt and soil</w:t>
      </w:r>
      <w:r>
        <w:t xml:space="preserve"> – Henderson Waste Recovery Park</w:t>
      </w:r>
    </w:p>
    <w:p w14:paraId="333235BB" w14:textId="77777777" w:rsidR="00ED49FB" w:rsidRDefault="00D73E20">
      <w:r w:rsidRPr="0080408F">
        <w:rPr>
          <w:b/>
          <w:bCs/>
        </w:rPr>
        <w:t>Disposable nappies</w:t>
      </w:r>
      <w:r>
        <w:t xml:space="preserve"> – General waste bin</w:t>
      </w:r>
    </w:p>
    <w:p w14:paraId="284416BC" w14:textId="77777777" w:rsidR="00ED49FB" w:rsidRDefault="00D73E20">
      <w:r w:rsidRPr="0080408F">
        <w:rPr>
          <w:b/>
          <w:bCs/>
        </w:rPr>
        <w:t>Disposable razors</w:t>
      </w:r>
      <w:r>
        <w:t xml:space="preserve"> – General waste bin</w:t>
      </w:r>
    </w:p>
    <w:p w14:paraId="5728EEEE" w14:textId="77777777" w:rsidR="00ED49FB" w:rsidRDefault="00D73E20" w:rsidP="0080408F">
      <w:pPr>
        <w:pStyle w:val="Heading2"/>
      </w:pPr>
      <w:r>
        <w:t>E</w:t>
      </w:r>
    </w:p>
    <w:p w14:paraId="586308FC" w14:textId="77777777" w:rsidR="00ED49FB" w:rsidRDefault="00D73E20">
      <w:r w:rsidRPr="0080408F">
        <w:rPr>
          <w:b/>
          <w:bCs/>
        </w:rPr>
        <w:t>Egg cartons</w:t>
      </w:r>
      <w:r>
        <w:t xml:space="preserve"> – Recycling bin</w:t>
      </w:r>
    </w:p>
    <w:p w14:paraId="6A5C944B" w14:textId="63252258" w:rsidR="00ED49FB" w:rsidRDefault="00D73E20">
      <w:r w:rsidRPr="0080408F">
        <w:rPr>
          <w:b/>
          <w:bCs/>
        </w:rPr>
        <w:lastRenderedPageBreak/>
        <w:t>Electrical appliances/cables*</w:t>
      </w:r>
      <w:r>
        <w:t xml:space="preserve"> – Henderson Waste Recovery Park or Hard Waste</w:t>
      </w:r>
      <w:r w:rsidR="0080408F">
        <w:t xml:space="preserve"> </w:t>
      </w:r>
      <w:r>
        <w:t>Collection – Separated</w:t>
      </w:r>
    </w:p>
    <w:p w14:paraId="571C86E2" w14:textId="77777777" w:rsidR="00ED49FB" w:rsidRDefault="00D73E20">
      <w:r w:rsidRPr="0080408F">
        <w:rPr>
          <w:b/>
          <w:bCs/>
        </w:rPr>
        <w:t>E-Waste*</w:t>
      </w:r>
      <w:r>
        <w:t xml:space="preserve"> – Henderson Waste Recovery Park or Hard Waste Collection – Domestic quantities – </w:t>
      </w:r>
      <w:proofErr w:type="gramStart"/>
      <w:r>
        <w:t>Separated</w:t>
      </w:r>
      <w:proofErr w:type="gramEnd"/>
    </w:p>
    <w:p w14:paraId="7C6F73F3" w14:textId="77777777" w:rsidR="00ED49FB" w:rsidRDefault="00D73E20">
      <w:r w:rsidRPr="0080408F">
        <w:rPr>
          <w:b/>
          <w:bCs/>
        </w:rPr>
        <w:t>Electrical equipment</w:t>
      </w:r>
      <w:r>
        <w:t xml:space="preserve"> – Henderson Waste Recovery Park or Hard Waste Collection – Separated</w:t>
      </w:r>
    </w:p>
    <w:p w14:paraId="5AC0280A" w14:textId="77777777" w:rsidR="00ED49FB" w:rsidRDefault="00D73E20">
      <w:r w:rsidRPr="0080408F">
        <w:rPr>
          <w:b/>
          <w:bCs/>
        </w:rPr>
        <w:t xml:space="preserve">Envelopes </w:t>
      </w:r>
      <w:r>
        <w:t>– Recycling bin</w:t>
      </w:r>
    </w:p>
    <w:p w14:paraId="18CCDDBA" w14:textId="77777777" w:rsidR="00ED49FB" w:rsidRDefault="00D73E20">
      <w:r w:rsidRPr="0080408F">
        <w:rPr>
          <w:b/>
          <w:bCs/>
        </w:rPr>
        <w:t>EPIRB locator beacons*</w:t>
      </w:r>
      <w:r>
        <w:t xml:space="preserve"> – Henderson Waste Recovery Park</w:t>
      </w:r>
    </w:p>
    <w:p w14:paraId="0662F719" w14:textId="77777777" w:rsidR="00ED49FB" w:rsidRDefault="00D73E20" w:rsidP="0080408F">
      <w:pPr>
        <w:pStyle w:val="Heading2"/>
      </w:pPr>
      <w:r>
        <w:t>F</w:t>
      </w:r>
    </w:p>
    <w:p w14:paraId="1DAE3B59" w14:textId="77777777" w:rsidR="00ED49FB" w:rsidRDefault="00D73E20">
      <w:r w:rsidRPr="0080408F">
        <w:rPr>
          <w:b/>
          <w:bCs/>
        </w:rPr>
        <w:t>Fertiliser*</w:t>
      </w:r>
      <w:r>
        <w:t xml:space="preserve"> – Henderson Waste Recovery Park</w:t>
      </w:r>
    </w:p>
    <w:p w14:paraId="402780D3" w14:textId="77777777" w:rsidR="00ED49FB" w:rsidRDefault="00D73E20">
      <w:r w:rsidRPr="0080408F">
        <w:rPr>
          <w:b/>
          <w:bCs/>
        </w:rPr>
        <w:t>Fire extinguishers (Red)*</w:t>
      </w:r>
      <w:r>
        <w:t xml:space="preserve"> – Henderson Waste Recovery Park Yellow fire </w:t>
      </w:r>
      <w:proofErr w:type="spellStart"/>
      <w:r>
        <w:t>extingunishers</w:t>
      </w:r>
      <w:proofErr w:type="spellEnd"/>
      <w:r>
        <w:t xml:space="preserve"> to go to Department of Fire and Emergency Services (DFES)</w:t>
      </w:r>
    </w:p>
    <w:p w14:paraId="46860108" w14:textId="77777777" w:rsidR="00ED49FB" w:rsidRDefault="00D73E20">
      <w:r w:rsidRPr="0080408F">
        <w:rPr>
          <w:b/>
          <w:bCs/>
        </w:rPr>
        <w:t>Flares*</w:t>
      </w:r>
      <w:r>
        <w:t xml:space="preserve"> – Henderson Waste Recovery Park</w:t>
      </w:r>
    </w:p>
    <w:p w14:paraId="1DE27CB4" w14:textId="77777777" w:rsidR="00ED49FB" w:rsidRDefault="00D73E20">
      <w:r w:rsidRPr="0080408F">
        <w:rPr>
          <w:b/>
          <w:bCs/>
        </w:rPr>
        <w:t xml:space="preserve">Flooring </w:t>
      </w:r>
      <w:r>
        <w:t>– Henderson Waste Recovery Park</w:t>
      </w:r>
    </w:p>
    <w:p w14:paraId="14D6D558" w14:textId="77777777" w:rsidR="00ED49FB" w:rsidRDefault="00D73E20">
      <w:r w:rsidRPr="0080408F">
        <w:rPr>
          <w:b/>
          <w:bCs/>
        </w:rPr>
        <w:t>Fly tape</w:t>
      </w:r>
      <w:r>
        <w:t xml:space="preserve"> – General waste bin</w:t>
      </w:r>
    </w:p>
    <w:p w14:paraId="10C33D2E" w14:textId="77777777" w:rsidR="00ED49FB" w:rsidRDefault="00D73E20">
      <w:r w:rsidRPr="0080408F">
        <w:rPr>
          <w:b/>
          <w:bCs/>
        </w:rPr>
        <w:t>Foil (clean)</w:t>
      </w:r>
      <w:r>
        <w:t xml:space="preserve"> – Recycling bin</w:t>
      </w:r>
    </w:p>
    <w:p w14:paraId="2D0EC7A2" w14:textId="77777777" w:rsidR="00ED49FB" w:rsidRDefault="00D73E20">
      <w:r w:rsidRPr="0080408F">
        <w:rPr>
          <w:b/>
          <w:bCs/>
        </w:rPr>
        <w:t>Food scraps</w:t>
      </w:r>
      <w:r>
        <w:t xml:space="preserve"> – General waste bin or home compost system</w:t>
      </w:r>
    </w:p>
    <w:p w14:paraId="2B0D54FD" w14:textId="77777777" w:rsidR="00ED49FB" w:rsidRDefault="00D73E20">
      <w:r w:rsidRPr="0080408F">
        <w:rPr>
          <w:b/>
          <w:bCs/>
        </w:rPr>
        <w:t xml:space="preserve">Fridges </w:t>
      </w:r>
      <w:r>
        <w:t>– Henderson Waste Recovery Park or Hard Waste Collection</w:t>
      </w:r>
    </w:p>
    <w:p w14:paraId="39823E29" w14:textId="77777777" w:rsidR="00ED49FB" w:rsidRDefault="00D73E20">
      <w:r w:rsidRPr="0080408F">
        <w:rPr>
          <w:b/>
          <w:bCs/>
        </w:rPr>
        <w:t>Furniture (broken)</w:t>
      </w:r>
      <w:r>
        <w:t xml:space="preserve"> – Henderson Waste Recovery Park or Hard Waste Collection</w:t>
      </w:r>
    </w:p>
    <w:p w14:paraId="549772FA" w14:textId="77777777" w:rsidR="00ED49FB" w:rsidRDefault="00D73E20">
      <w:r w:rsidRPr="0080408F">
        <w:rPr>
          <w:b/>
          <w:bCs/>
        </w:rPr>
        <w:t>Furniture (intact)</w:t>
      </w:r>
      <w:r>
        <w:t xml:space="preserve"> – Give to </w:t>
      </w:r>
      <w:proofErr w:type="gramStart"/>
      <w:r>
        <w:t>charity</w:t>
      </w:r>
      <w:proofErr w:type="gramEnd"/>
    </w:p>
    <w:p w14:paraId="5122B09E" w14:textId="77777777" w:rsidR="00ED49FB" w:rsidRDefault="00D73E20" w:rsidP="0080408F">
      <w:pPr>
        <w:pStyle w:val="Heading2"/>
      </w:pPr>
      <w:r>
        <w:lastRenderedPageBreak/>
        <w:t>G</w:t>
      </w:r>
    </w:p>
    <w:p w14:paraId="3ADE8866" w14:textId="77777777" w:rsidR="00ED49FB" w:rsidRDefault="00D73E20">
      <w:r w:rsidRPr="0080408F">
        <w:rPr>
          <w:b/>
          <w:bCs/>
        </w:rPr>
        <w:t>Garden chemicals/poison*</w:t>
      </w:r>
      <w:r>
        <w:t xml:space="preserve"> – Henderson Waste Recovery Park</w:t>
      </w:r>
    </w:p>
    <w:p w14:paraId="06237338" w14:textId="77777777" w:rsidR="00ED49FB" w:rsidRDefault="00D73E20">
      <w:r w:rsidRPr="0080408F">
        <w:rPr>
          <w:b/>
          <w:bCs/>
        </w:rPr>
        <w:t xml:space="preserve">Garden waste (small </w:t>
      </w:r>
      <w:proofErr w:type="spellStart"/>
      <w:r w:rsidRPr="0080408F">
        <w:rPr>
          <w:b/>
          <w:bCs/>
        </w:rPr>
        <w:t>prunings</w:t>
      </w:r>
      <w:proofErr w:type="spellEnd"/>
      <w:r w:rsidRPr="0080408F">
        <w:rPr>
          <w:b/>
          <w:bCs/>
        </w:rPr>
        <w:t xml:space="preserve"> or grass clippings)</w:t>
      </w:r>
      <w:r>
        <w:t xml:space="preserve"> – General waste bin (two bin system) or garden organics bin (three bin system)</w:t>
      </w:r>
    </w:p>
    <w:p w14:paraId="1907EDBC" w14:textId="77777777" w:rsidR="00ED49FB" w:rsidRDefault="00D73E20">
      <w:r w:rsidRPr="0080408F">
        <w:rPr>
          <w:b/>
          <w:bCs/>
        </w:rPr>
        <w:t>Garden waste (large)</w:t>
      </w:r>
      <w:r>
        <w:t xml:space="preserve"> – Henderson Waste Recovery Park or Garden Organics Verge Collection</w:t>
      </w:r>
    </w:p>
    <w:p w14:paraId="6037F639" w14:textId="77777777" w:rsidR="00ED49FB" w:rsidRDefault="00D73E20">
      <w:r w:rsidRPr="0080408F">
        <w:rPr>
          <w:b/>
          <w:bCs/>
        </w:rPr>
        <w:t>Gas cylinders*</w:t>
      </w:r>
      <w:r>
        <w:t xml:space="preserve"> – Henderson Waste Recovery Park</w:t>
      </w:r>
    </w:p>
    <w:p w14:paraId="5DEDD9FF" w14:textId="77777777" w:rsidR="00ED49FB" w:rsidRDefault="00D73E20">
      <w:r w:rsidRPr="0080408F">
        <w:rPr>
          <w:b/>
          <w:bCs/>
        </w:rPr>
        <w:t>Glass bottles/jars</w:t>
      </w:r>
      <w:r>
        <w:t xml:space="preserve"> – Recycling bin</w:t>
      </w:r>
    </w:p>
    <w:p w14:paraId="08D0FE0E" w14:textId="77777777" w:rsidR="00ED49FB" w:rsidRDefault="00D73E20">
      <w:r w:rsidRPr="0080408F">
        <w:rPr>
          <w:b/>
          <w:bCs/>
        </w:rPr>
        <w:t>Glossy magazines/brochures</w:t>
      </w:r>
      <w:r>
        <w:t xml:space="preserve"> – Recycling bin</w:t>
      </w:r>
    </w:p>
    <w:p w14:paraId="54AF2093" w14:textId="77777777" w:rsidR="00ED49FB" w:rsidRDefault="00D73E20">
      <w:r w:rsidRPr="0080408F">
        <w:rPr>
          <w:b/>
          <w:bCs/>
        </w:rPr>
        <w:t>Greaseproof paper</w:t>
      </w:r>
      <w:r>
        <w:t xml:space="preserve"> – General waste bin</w:t>
      </w:r>
    </w:p>
    <w:p w14:paraId="2537B844" w14:textId="545C9610" w:rsidR="00ED49FB" w:rsidRDefault="00D73E20">
      <w:r>
        <w:t>Bin Guide (C–G)</w:t>
      </w:r>
    </w:p>
    <w:p w14:paraId="65A4C3D2" w14:textId="77777777" w:rsidR="00ED49FB" w:rsidRDefault="00D73E20" w:rsidP="0080408F">
      <w:pPr>
        <w:pStyle w:val="Heading2"/>
      </w:pPr>
      <w:r>
        <w:t>H</w:t>
      </w:r>
    </w:p>
    <w:p w14:paraId="7CF93530" w14:textId="77777777" w:rsidR="00ED49FB" w:rsidRDefault="00D73E20">
      <w:r w:rsidRPr="0080408F">
        <w:rPr>
          <w:b/>
          <w:bCs/>
        </w:rPr>
        <w:t>Hose (garden)</w:t>
      </w:r>
      <w:r>
        <w:t xml:space="preserve"> – General waste bin when cut in short lengths. Henderson Waste Recovery Park or Hard Waste Collection</w:t>
      </w:r>
    </w:p>
    <w:p w14:paraId="7F7A73D6" w14:textId="77777777" w:rsidR="00ED49FB" w:rsidRDefault="00D73E20" w:rsidP="0080408F">
      <w:pPr>
        <w:pStyle w:val="Heading2"/>
      </w:pPr>
      <w:r>
        <w:t>I</w:t>
      </w:r>
    </w:p>
    <w:p w14:paraId="17BACD42" w14:textId="77777777" w:rsidR="00ED49FB" w:rsidRDefault="00D73E20">
      <w:r w:rsidRPr="0080408F">
        <w:rPr>
          <w:b/>
          <w:bCs/>
        </w:rPr>
        <w:t>Ice cream containers (plastic)</w:t>
      </w:r>
      <w:r>
        <w:t xml:space="preserve"> – Recycling bin</w:t>
      </w:r>
    </w:p>
    <w:p w14:paraId="746121D5" w14:textId="77777777" w:rsidR="00ED49FB" w:rsidRDefault="00D73E20">
      <w:r w:rsidRPr="0080408F">
        <w:rPr>
          <w:b/>
          <w:bCs/>
        </w:rPr>
        <w:t>Insecticides*</w:t>
      </w:r>
      <w:r>
        <w:t xml:space="preserve"> – Henderson Waste Recovery Park</w:t>
      </w:r>
    </w:p>
    <w:p w14:paraId="4D5BE5CF" w14:textId="77777777" w:rsidR="00ED49FB" w:rsidRDefault="00D73E20" w:rsidP="0080408F">
      <w:pPr>
        <w:pStyle w:val="Heading2"/>
      </w:pPr>
      <w:r>
        <w:t>J</w:t>
      </w:r>
    </w:p>
    <w:p w14:paraId="598C12BC" w14:textId="77777777" w:rsidR="00ED49FB" w:rsidRDefault="00D73E20">
      <w:r w:rsidRPr="0080408F">
        <w:rPr>
          <w:b/>
          <w:bCs/>
        </w:rPr>
        <w:t>Juice bottles (plastic)</w:t>
      </w:r>
      <w:r>
        <w:t xml:space="preserve"> – Recycling bin</w:t>
      </w:r>
    </w:p>
    <w:p w14:paraId="6DB79CA5" w14:textId="77777777" w:rsidR="00ED49FB" w:rsidRDefault="00D73E20">
      <w:r w:rsidRPr="009A34ED">
        <w:rPr>
          <w:b/>
          <w:bCs/>
        </w:rPr>
        <w:t xml:space="preserve">Junk (small items) </w:t>
      </w:r>
      <w:proofErr w:type="gramStart"/>
      <w:r w:rsidRPr="009A34ED">
        <w:rPr>
          <w:b/>
          <w:bCs/>
        </w:rPr>
        <w:t>e.g.</w:t>
      </w:r>
      <w:proofErr w:type="gramEnd"/>
      <w:r w:rsidRPr="009A34ED">
        <w:rPr>
          <w:b/>
          <w:bCs/>
        </w:rPr>
        <w:t xml:space="preserve"> brick-a-</w:t>
      </w:r>
      <w:proofErr w:type="spellStart"/>
      <w:r w:rsidRPr="009A34ED">
        <w:rPr>
          <w:b/>
          <w:bCs/>
        </w:rPr>
        <w:t>brac</w:t>
      </w:r>
      <w:proofErr w:type="spellEnd"/>
      <w:r>
        <w:t xml:space="preserve"> – General waste bin</w:t>
      </w:r>
    </w:p>
    <w:p w14:paraId="38016ACA" w14:textId="77777777" w:rsidR="00ED49FB" w:rsidRDefault="00D73E20">
      <w:r w:rsidRPr="009A34ED">
        <w:rPr>
          <w:b/>
          <w:bCs/>
        </w:rPr>
        <w:lastRenderedPageBreak/>
        <w:t>Junk (too large for bin)</w:t>
      </w:r>
      <w:r>
        <w:t xml:space="preserve"> – Henderson Waste Recovery Park or Hard Waste Collection</w:t>
      </w:r>
    </w:p>
    <w:p w14:paraId="296AA32C" w14:textId="77777777" w:rsidR="00ED49FB" w:rsidRDefault="00D73E20">
      <w:r w:rsidRPr="009A34ED">
        <w:rPr>
          <w:b/>
          <w:bCs/>
        </w:rPr>
        <w:t>Junk mail</w:t>
      </w:r>
      <w:r>
        <w:t xml:space="preserve"> – Recycling bin</w:t>
      </w:r>
    </w:p>
    <w:p w14:paraId="7B029603" w14:textId="77777777" w:rsidR="00ED49FB" w:rsidRDefault="00D73E20" w:rsidP="009A34ED">
      <w:pPr>
        <w:pStyle w:val="Heading2"/>
      </w:pPr>
      <w:r>
        <w:t>L</w:t>
      </w:r>
    </w:p>
    <w:p w14:paraId="2D41F8C9" w14:textId="77777777" w:rsidR="00ED49FB" w:rsidRDefault="00D73E20">
      <w:r w:rsidRPr="009A34ED">
        <w:rPr>
          <w:b/>
          <w:bCs/>
        </w:rPr>
        <w:t>Lids (metal)</w:t>
      </w:r>
      <w:r>
        <w:t xml:space="preserve"> – Recycling bin</w:t>
      </w:r>
    </w:p>
    <w:p w14:paraId="56F20F0F" w14:textId="46F129B4" w:rsidR="00ED49FB" w:rsidRDefault="00D73E20">
      <w:r w:rsidRPr="009A34ED">
        <w:rPr>
          <w:b/>
          <w:bCs/>
        </w:rPr>
        <w:t>Lids (plastic bottle tops)</w:t>
      </w:r>
      <w:r>
        <w:t xml:space="preserve"> – General waste bin or recycle at Containers for Change refund points </w:t>
      </w:r>
      <w:hyperlink w:history="1">
        <w:r w:rsidR="009A34ED" w:rsidRPr="0039333C">
          <w:rPr>
            <w:rStyle w:val="Hyperlink"/>
          </w:rPr>
          <w:t>(Container For Change: www.containersforchange.com.au/wa)</w:t>
        </w:r>
      </w:hyperlink>
    </w:p>
    <w:p w14:paraId="1F389CB3" w14:textId="264BDF07" w:rsidR="00ED49FB" w:rsidRDefault="00D73E20">
      <w:r w:rsidRPr="009A34ED">
        <w:rPr>
          <w:b/>
          <w:bCs/>
        </w:rPr>
        <w:t>Light globes/fluorescent tubes*</w:t>
      </w:r>
      <w:r>
        <w:t xml:space="preserve"> – Henderson Waste Recovery Park or any of City’s libraries – See page </w:t>
      </w:r>
      <w:proofErr w:type="gramStart"/>
      <w:r w:rsidR="007E5B4D">
        <w:t>33</w:t>
      </w:r>
      <w:proofErr w:type="gramEnd"/>
    </w:p>
    <w:p w14:paraId="59E0483B" w14:textId="77777777" w:rsidR="00ED49FB" w:rsidRDefault="00D73E20" w:rsidP="009A34ED">
      <w:pPr>
        <w:pStyle w:val="Heading2"/>
      </w:pPr>
      <w:r>
        <w:t>M</w:t>
      </w:r>
    </w:p>
    <w:p w14:paraId="0C3FEB09" w14:textId="77777777" w:rsidR="00ED49FB" w:rsidRDefault="00D73E20">
      <w:r w:rsidRPr="009A34ED">
        <w:rPr>
          <w:b/>
          <w:bCs/>
        </w:rPr>
        <w:t xml:space="preserve">Magazines </w:t>
      </w:r>
      <w:r>
        <w:t>– Recycling bin</w:t>
      </w:r>
    </w:p>
    <w:p w14:paraId="0B286574" w14:textId="77777777" w:rsidR="00ED49FB" w:rsidRDefault="00D73E20">
      <w:r w:rsidRPr="009A34ED">
        <w:rPr>
          <w:b/>
          <w:bCs/>
        </w:rPr>
        <w:t>Meat trays (coloured or clear)</w:t>
      </w:r>
      <w:r>
        <w:t xml:space="preserve"> – General waste bin</w:t>
      </w:r>
    </w:p>
    <w:p w14:paraId="27C8DAEC" w14:textId="77777777" w:rsidR="00ED49FB" w:rsidRDefault="00D73E20">
      <w:r w:rsidRPr="009A34ED">
        <w:rPr>
          <w:b/>
          <w:bCs/>
        </w:rPr>
        <w:t>Meat tray pads</w:t>
      </w:r>
      <w:r>
        <w:t xml:space="preserve"> – General waste bin</w:t>
      </w:r>
    </w:p>
    <w:p w14:paraId="5F836A05" w14:textId="77777777" w:rsidR="00ED49FB" w:rsidRDefault="00D73E20">
      <w:r w:rsidRPr="009A34ED">
        <w:rPr>
          <w:b/>
          <w:bCs/>
        </w:rPr>
        <w:t>Medicines</w:t>
      </w:r>
      <w:r>
        <w:t xml:space="preserve"> – Return to </w:t>
      </w:r>
      <w:proofErr w:type="gramStart"/>
      <w:r>
        <w:t>pharmacy</w:t>
      </w:r>
      <w:proofErr w:type="gramEnd"/>
    </w:p>
    <w:p w14:paraId="4F873D4C" w14:textId="77777777" w:rsidR="00ED49FB" w:rsidRDefault="00D73E20">
      <w:r w:rsidRPr="009A34ED">
        <w:rPr>
          <w:b/>
          <w:bCs/>
        </w:rPr>
        <w:t>Mineral turpentine*</w:t>
      </w:r>
      <w:r>
        <w:t xml:space="preserve"> – Henderson Waste Recovery Park</w:t>
      </w:r>
    </w:p>
    <w:p w14:paraId="124773A4" w14:textId="77777777" w:rsidR="00ED49FB" w:rsidRDefault="00D73E20">
      <w:r w:rsidRPr="009A34ED">
        <w:rPr>
          <w:b/>
          <w:bCs/>
        </w:rPr>
        <w:t>Mobile phones</w:t>
      </w:r>
      <w:r>
        <w:t xml:space="preserve"> – Any of City’s libraries</w:t>
      </w:r>
    </w:p>
    <w:p w14:paraId="5A2C04B0" w14:textId="77777777" w:rsidR="00ED49FB" w:rsidRDefault="00D73E20">
      <w:r w:rsidRPr="009A34ED">
        <w:rPr>
          <w:b/>
          <w:bCs/>
        </w:rPr>
        <w:t>Motor oil*</w:t>
      </w:r>
      <w:r>
        <w:t xml:space="preserve"> – Henderson Waste Recovery Park</w:t>
      </w:r>
    </w:p>
    <w:p w14:paraId="65BCB0EC" w14:textId="77777777" w:rsidR="00ED49FB" w:rsidRDefault="00D73E20" w:rsidP="009A34ED">
      <w:pPr>
        <w:pStyle w:val="Heading2"/>
      </w:pPr>
      <w:r>
        <w:t>N</w:t>
      </w:r>
    </w:p>
    <w:p w14:paraId="12DC3789" w14:textId="77777777" w:rsidR="00ED49FB" w:rsidRDefault="00D73E20">
      <w:r w:rsidRPr="009A34ED">
        <w:rPr>
          <w:b/>
          <w:bCs/>
        </w:rPr>
        <w:t>Nappies (disposable)</w:t>
      </w:r>
      <w:r>
        <w:t xml:space="preserve"> – General waste bin</w:t>
      </w:r>
    </w:p>
    <w:p w14:paraId="254B4888" w14:textId="77777777" w:rsidR="00ED49FB" w:rsidRDefault="00D73E20">
      <w:r w:rsidRPr="009A34ED">
        <w:rPr>
          <w:b/>
          <w:bCs/>
        </w:rPr>
        <w:t xml:space="preserve">Needles </w:t>
      </w:r>
      <w:r>
        <w:t xml:space="preserve">– Refer to </w:t>
      </w:r>
      <w:hyperlink r:id="rId19" w:history="1">
        <w:r>
          <w:rPr>
            <w:color w:val="0000FF"/>
            <w:u w:val="single"/>
          </w:rPr>
          <w:t>www.healthywa.wa.gov.au</w:t>
        </w:r>
      </w:hyperlink>
    </w:p>
    <w:p w14:paraId="740C94A8" w14:textId="61CEB7AC" w:rsidR="00ED49FB" w:rsidRDefault="00D73E20" w:rsidP="009A34ED">
      <w:r w:rsidRPr="009A34ED">
        <w:rPr>
          <w:b/>
          <w:bCs/>
        </w:rPr>
        <w:lastRenderedPageBreak/>
        <w:t xml:space="preserve">Newspapers </w:t>
      </w:r>
      <w:r>
        <w:t>– Recycling bin</w:t>
      </w:r>
    </w:p>
    <w:p w14:paraId="21AFF44F" w14:textId="77777777" w:rsidR="00ED49FB" w:rsidRDefault="00D73E20" w:rsidP="009A34ED">
      <w:pPr>
        <w:pStyle w:val="Heading2"/>
      </w:pPr>
      <w:r>
        <w:t>O</w:t>
      </w:r>
    </w:p>
    <w:p w14:paraId="763C372A" w14:textId="77777777" w:rsidR="00ED49FB" w:rsidRDefault="00D73E20">
      <w:r w:rsidRPr="009A34ED">
        <w:rPr>
          <w:b/>
          <w:bCs/>
        </w:rPr>
        <w:t>Oil (cooking)</w:t>
      </w:r>
      <w:r>
        <w:t xml:space="preserve"> – General waste bin</w:t>
      </w:r>
    </w:p>
    <w:p w14:paraId="7F1D367F" w14:textId="77777777" w:rsidR="00ED49FB" w:rsidRDefault="00D73E20">
      <w:r w:rsidRPr="009A34ED">
        <w:rPr>
          <w:b/>
          <w:bCs/>
        </w:rPr>
        <w:t>Oil (motor)*</w:t>
      </w:r>
      <w:r>
        <w:t xml:space="preserve"> – Henderson Waste Recovery Park</w:t>
      </w:r>
    </w:p>
    <w:p w14:paraId="1EC0AA3D" w14:textId="77777777" w:rsidR="00ED49FB" w:rsidRDefault="00D73E20" w:rsidP="009A34ED">
      <w:pPr>
        <w:pStyle w:val="Heading2"/>
      </w:pPr>
      <w:r>
        <w:t>P</w:t>
      </w:r>
    </w:p>
    <w:p w14:paraId="604FA2A0" w14:textId="77777777" w:rsidR="00ED49FB" w:rsidRDefault="00D73E20">
      <w:r w:rsidRPr="009A34ED">
        <w:rPr>
          <w:b/>
          <w:bCs/>
        </w:rPr>
        <w:t>Paint*</w:t>
      </w:r>
      <w:r>
        <w:t xml:space="preserve"> – Henderson Waste Recovery Park</w:t>
      </w:r>
    </w:p>
    <w:p w14:paraId="6A1EC45E" w14:textId="77777777" w:rsidR="00ED49FB" w:rsidRDefault="00D73E20">
      <w:r w:rsidRPr="009A34ED">
        <w:rPr>
          <w:b/>
          <w:bCs/>
        </w:rPr>
        <w:t>Paint tins*</w:t>
      </w:r>
      <w:r>
        <w:t xml:space="preserve"> – Henderson Waste Recovery Park</w:t>
      </w:r>
    </w:p>
    <w:p w14:paraId="396027BC" w14:textId="77777777" w:rsidR="00ED49FB" w:rsidRDefault="00D73E20">
      <w:r w:rsidRPr="009A34ED">
        <w:rPr>
          <w:b/>
          <w:bCs/>
        </w:rPr>
        <w:t>Paper (not shredded)</w:t>
      </w:r>
      <w:r>
        <w:t xml:space="preserve"> – Recycling </w:t>
      </w:r>
      <w:proofErr w:type="gramStart"/>
      <w:r>
        <w:t>bin</w:t>
      </w:r>
      <w:proofErr w:type="gramEnd"/>
    </w:p>
    <w:p w14:paraId="38E12C1E" w14:textId="77777777" w:rsidR="00ED49FB" w:rsidRDefault="00D73E20">
      <w:r w:rsidRPr="009A34ED">
        <w:rPr>
          <w:b/>
          <w:bCs/>
        </w:rPr>
        <w:t>Paper (shredded)</w:t>
      </w:r>
      <w:r>
        <w:t xml:space="preserve"> – General waste bin or home compost system</w:t>
      </w:r>
    </w:p>
    <w:p w14:paraId="3166460D" w14:textId="77777777" w:rsidR="00ED49FB" w:rsidRDefault="00D73E20">
      <w:r w:rsidRPr="009A34ED">
        <w:rPr>
          <w:b/>
          <w:bCs/>
        </w:rPr>
        <w:t>Pens/biros/</w:t>
      </w:r>
      <w:proofErr w:type="spellStart"/>
      <w:r w:rsidRPr="009A34ED">
        <w:rPr>
          <w:b/>
          <w:bCs/>
        </w:rPr>
        <w:t>textas</w:t>
      </w:r>
      <w:proofErr w:type="spellEnd"/>
      <w:r w:rsidRPr="009A34ED">
        <w:rPr>
          <w:b/>
          <w:bCs/>
        </w:rPr>
        <w:t>/pencils</w:t>
      </w:r>
      <w:r>
        <w:t xml:space="preserve"> – General waste bin</w:t>
      </w:r>
    </w:p>
    <w:p w14:paraId="3B9A41AE" w14:textId="77777777" w:rsidR="00ED49FB" w:rsidRDefault="00D73E20">
      <w:r w:rsidRPr="009A34ED">
        <w:rPr>
          <w:b/>
          <w:bCs/>
        </w:rPr>
        <w:t>Pest control concentrates*</w:t>
      </w:r>
      <w:r>
        <w:t xml:space="preserve"> – Henderson Waste Recovery Park</w:t>
      </w:r>
    </w:p>
    <w:p w14:paraId="27D68BB3" w14:textId="77777777" w:rsidR="00ED49FB" w:rsidRDefault="00D73E20">
      <w:r w:rsidRPr="009A34ED">
        <w:rPr>
          <w:b/>
          <w:bCs/>
        </w:rPr>
        <w:t>Petrol/flammable liquids*</w:t>
      </w:r>
      <w:r>
        <w:t xml:space="preserve"> – Henderson Waste Recovery Park</w:t>
      </w:r>
    </w:p>
    <w:p w14:paraId="6CBA238C" w14:textId="77777777" w:rsidR="00ED49FB" w:rsidRDefault="00D73E20">
      <w:r w:rsidRPr="009A34ED">
        <w:rPr>
          <w:b/>
          <w:bCs/>
        </w:rPr>
        <w:t>Phone books</w:t>
      </w:r>
      <w:r>
        <w:t xml:space="preserve"> – General waste bin</w:t>
      </w:r>
    </w:p>
    <w:p w14:paraId="3BF2A3AD" w14:textId="77777777" w:rsidR="00ED49FB" w:rsidRDefault="00D73E20">
      <w:r w:rsidRPr="009A34ED">
        <w:rPr>
          <w:b/>
          <w:bCs/>
        </w:rPr>
        <w:t>Picture frames (broken)</w:t>
      </w:r>
      <w:r>
        <w:t xml:space="preserve"> – General waste bin</w:t>
      </w:r>
    </w:p>
    <w:p w14:paraId="667DFA63" w14:textId="77777777" w:rsidR="00ED49FB" w:rsidRDefault="00D73E20">
      <w:r w:rsidRPr="009A34ED">
        <w:rPr>
          <w:b/>
          <w:bCs/>
        </w:rPr>
        <w:t>Picture frames (intact)</w:t>
      </w:r>
      <w:r>
        <w:t xml:space="preserve"> – Give to </w:t>
      </w:r>
      <w:proofErr w:type="gramStart"/>
      <w:r>
        <w:t>charity</w:t>
      </w:r>
      <w:proofErr w:type="gramEnd"/>
    </w:p>
    <w:p w14:paraId="09FBA04E" w14:textId="77777777" w:rsidR="00ED49FB" w:rsidRDefault="00D73E20">
      <w:r w:rsidRPr="009A34ED">
        <w:rPr>
          <w:b/>
          <w:bCs/>
        </w:rPr>
        <w:t>Pizza boxes (clean)</w:t>
      </w:r>
      <w:r>
        <w:t xml:space="preserve"> – Recycling bin</w:t>
      </w:r>
    </w:p>
    <w:p w14:paraId="154178E0" w14:textId="77777777" w:rsidR="00ED49FB" w:rsidRDefault="00D73E20">
      <w:r w:rsidRPr="009A34ED">
        <w:rPr>
          <w:b/>
          <w:bCs/>
        </w:rPr>
        <w:t>Pizza boxes (soiled)</w:t>
      </w:r>
      <w:r>
        <w:t xml:space="preserve"> – General waste bin or home compost system</w:t>
      </w:r>
    </w:p>
    <w:p w14:paraId="0BC6E71F" w14:textId="77777777" w:rsidR="00ED49FB" w:rsidRDefault="00D73E20">
      <w:r w:rsidRPr="009A34ED">
        <w:rPr>
          <w:b/>
          <w:bCs/>
        </w:rPr>
        <w:t>Pill packets (blister packs, tablet boxes)</w:t>
      </w:r>
      <w:r>
        <w:t xml:space="preserve"> – General waste bin</w:t>
      </w:r>
    </w:p>
    <w:p w14:paraId="689D3726" w14:textId="77777777" w:rsidR="00ED49FB" w:rsidRDefault="00D73E20">
      <w:r w:rsidRPr="009A34ED">
        <w:rPr>
          <w:b/>
          <w:bCs/>
        </w:rPr>
        <w:t xml:space="preserve">Placemats </w:t>
      </w:r>
      <w:r>
        <w:t>– General waste bin</w:t>
      </w:r>
    </w:p>
    <w:p w14:paraId="7259910E" w14:textId="77777777" w:rsidR="00ED49FB" w:rsidRDefault="00D73E20">
      <w:r w:rsidRPr="009A34ED">
        <w:rPr>
          <w:b/>
          <w:bCs/>
        </w:rPr>
        <w:lastRenderedPageBreak/>
        <w:t>Plastic containers/punnets</w:t>
      </w:r>
      <w:r>
        <w:t xml:space="preserve"> – Recycling bin</w:t>
      </w:r>
    </w:p>
    <w:p w14:paraId="711EC7A2" w14:textId="77777777" w:rsidR="00ED49FB" w:rsidRDefault="00D73E20">
      <w:r w:rsidRPr="009A34ED">
        <w:rPr>
          <w:b/>
          <w:bCs/>
        </w:rPr>
        <w:t>Plastic containers (large)</w:t>
      </w:r>
      <w:r>
        <w:t xml:space="preserve"> – Henderson Waste Recovery Park or Hard Waste Collection</w:t>
      </w:r>
    </w:p>
    <w:p w14:paraId="44DD944D" w14:textId="77777777" w:rsidR="00ED49FB" w:rsidRDefault="00D73E20">
      <w:r w:rsidRPr="009A34ED">
        <w:rPr>
          <w:b/>
          <w:bCs/>
        </w:rPr>
        <w:t>Plastic cutlery</w:t>
      </w:r>
      <w:r>
        <w:t xml:space="preserve"> – General waste bin</w:t>
      </w:r>
    </w:p>
    <w:p w14:paraId="038F30F5" w14:textId="77777777" w:rsidR="00ED49FB" w:rsidRDefault="00D73E20">
      <w:r w:rsidRPr="009A34ED">
        <w:rPr>
          <w:b/>
          <w:bCs/>
        </w:rPr>
        <w:t xml:space="preserve">Plastic (soft, </w:t>
      </w:r>
      <w:proofErr w:type="spellStart"/>
      <w:r w:rsidRPr="009A34ED">
        <w:rPr>
          <w:b/>
          <w:bCs/>
        </w:rPr>
        <w:t>scrunchable</w:t>
      </w:r>
      <w:proofErr w:type="spellEnd"/>
      <w:r w:rsidRPr="009A34ED">
        <w:rPr>
          <w:b/>
          <w:bCs/>
        </w:rPr>
        <w:t>)</w:t>
      </w:r>
      <w:r>
        <w:t xml:space="preserve"> – General waste bin</w:t>
      </w:r>
    </w:p>
    <w:p w14:paraId="2755D875" w14:textId="77777777" w:rsidR="00ED49FB" w:rsidRDefault="00D73E20">
      <w:r w:rsidRPr="009A34ED">
        <w:rPr>
          <w:b/>
          <w:bCs/>
        </w:rPr>
        <w:t>Plastic plant pots</w:t>
      </w:r>
      <w:r>
        <w:t xml:space="preserve"> – General waste bin</w:t>
      </w:r>
    </w:p>
    <w:p w14:paraId="235DD5D9" w14:textId="77777777" w:rsidR="00ED49FB" w:rsidRDefault="00D73E20">
      <w:r w:rsidRPr="009A34ED">
        <w:rPr>
          <w:b/>
          <w:bCs/>
        </w:rPr>
        <w:t>Plate glass</w:t>
      </w:r>
      <w:r>
        <w:t xml:space="preserve"> – Henderson Waste Recovery Park</w:t>
      </w:r>
    </w:p>
    <w:p w14:paraId="61E1BB66" w14:textId="77777777" w:rsidR="00ED49FB" w:rsidRDefault="00D73E20">
      <w:r w:rsidRPr="009A34ED">
        <w:rPr>
          <w:b/>
          <w:bCs/>
        </w:rPr>
        <w:t>Poisons (liquid/</w:t>
      </w:r>
      <w:proofErr w:type="gramStart"/>
      <w:r w:rsidRPr="009A34ED">
        <w:rPr>
          <w:b/>
          <w:bCs/>
        </w:rPr>
        <w:t>solid)*</w:t>
      </w:r>
      <w:proofErr w:type="gramEnd"/>
      <w:r>
        <w:t xml:space="preserve"> – Henderson Waste Recovery Park</w:t>
      </w:r>
    </w:p>
    <w:p w14:paraId="2BDF2288" w14:textId="77777777" w:rsidR="00ED49FB" w:rsidRDefault="00D73E20">
      <w:r w:rsidRPr="009A34ED">
        <w:rPr>
          <w:b/>
          <w:bCs/>
        </w:rPr>
        <w:t>Polystyrene (small items)</w:t>
      </w:r>
      <w:r>
        <w:t xml:space="preserve"> – General waste bin</w:t>
      </w:r>
    </w:p>
    <w:p w14:paraId="2A3C7328" w14:textId="77777777" w:rsidR="00ED49FB" w:rsidRDefault="00D73E20">
      <w:r w:rsidRPr="009A34ED">
        <w:rPr>
          <w:b/>
          <w:bCs/>
        </w:rPr>
        <w:t xml:space="preserve">Polystyrene (large </w:t>
      </w:r>
      <w:proofErr w:type="gramStart"/>
      <w:r w:rsidRPr="009A34ED">
        <w:rPr>
          <w:b/>
          <w:bCs/>
        </w:rPr>
        <w:t>items)*</w:t>
      </w:r>
      <w:proofErr w:type="gramEnd"/>
      <w:r>
        <w:t xml:space="preserve"> – Henderson Waste Recovery Park</w:t>
      </w:r>
    </w:p>
    <w:p w14:paraId="6C1A7E66" w14:textId="77777777" w:rsidR="00ED49FB" w:rsidRDefault="00D73E20">
      <w:r w:rsidRPr="009A34ED">
        <w:rPr>
          <w:b/>
          <w:bCs/>
        </w:rPr>
        <w:t>Pool chemicals*</w:t>
      </w:r>
      <w:r>
        <w:t xml:space="preserve"> – Henderson Waste Recovery Park</w:t>
      </w:r>
    </w:p>
    <w:p w14:paraId="0772E587" w14:textId="6A18659D" w:rsidR="00ED49FB" w:rsidRDefault="00D73E20">
      <w:r w:rsidRPr="009A34ED">
        <w:rPr>
          <w:b/>
          <w:bCs/>
        </w:rPr>
        <w:t>Printer cartridges</w:t>
      </w:r>
      <w:r>
        <w:t xml:space="preserve"> – Any of City libraries</w:t>
      </w:r>
    </w:p>
    <w:p w14:paraId="5DDC334C" w14:textId="77777777" w:rsidR="00ED49FB" w:rsidRDefault="00D73E20" w:rsidP="009A34ED">
      <w:pPr>
        <w:pStyle w:val="Heading2"/>
      </w:pPr>
      <w:r>
        <w:t>R</w:t>
      </w:r>
    </w:p>
    <w:p w14:paraId="63A8E0D8" w14:textId="77777777" w:rsidR="00ED49FB" w:rsidRDefault="00D73E20">
      <w:r w:rsidRPr="009A34ED">
        <w:rPr>
          <w:b/>
          <w:bCs/>
        </w:rPr>
        <w:t>Rat poison*</w:t>
      </w:r>
      <w:r>
        <w:t xml:space="preserve"> – Henderson Waste Recovery Park</w:t>
      </w:r>
    </w:p>
    <w:p w14:paraId="60C6B06F" w14:textId="77777777" w:rsidR="00ED49FB" w:rsidRDefault="00D73E20">
      <w:r w:rsidRPr="009A34ED">
        <w:rPr>
          <w:b/>
          <w:bCs/>
        </w:rPr>
        <w:t xml:space="preserve">Rope </w:t>
      </w:r>
      <w:r>
        <w:t>– General waste bin when cut in short lengths. Henderson Waste Recovery Park or Hard Waste Collection</w:t>
      </w:r>
    </w:p>
    <w:p w14:paraId="416B76BA" w14:textId="77777777" w:rsidR="00ED49FB" w:rsidRDefault="00D73E20">
      <w:r w:rsidRPr="009A34ED">
        <w:rPr>
          <w:b/>
          <w:bCs/>
        </w:rPr>
        <w:t>Rubber tyres</w:t>
      </w:r>
      <w:r>
        <w:t xml:space="preserve"> – Henderson Waste Recovery Park</w:t>
      </w:r>
    </w:p>
    <w:p w14:paraId="52B6A6B2" w14:textId="77777777" w:rsidR="00ED49FB" w:rsidRDefault="00D73E20" w:rsidP="009A34ED">
      <w:pPr>
        <w:pStyle w:val="Heading2"/>
      </w:pPr>
      <w:r>
        <w:t>S</w:t>
      </w:r>
    </w:p>
    <w:p w14:paraId="4425CE6F" w14:textId="77777777" w:rsidR="00ED49FB" w:rsidRDefault="00D73E20">
      <w:r w:rsidRPr="009A34ED">
        <w:rPr>
          <w:b/>
          <w:bCs/>
        </w:rPr>
        <w:t>Sanitary pads</w:t>
      </w:r>
      <w:r>
        <w:t xml:space="preserve"> – General waste bin</w:t>
      </w:r>
    </w:p>
    <w:p w14:paraId="796D5502" w14:textId="77777777" w:rsidR="00ED49FB" w:rsidRDefault="00D73E20">
      <w:r w:rsidRPr="009A34ED">
        <w:rPr>
          <w:b/>
          <w:bCs/>
        </w:rPr>
        <w:t>Seedling containers</w:t>
      </w:r>
      <w:r>
        <w:t xml:space="preserve"> – General waste bin</w:t>
      </w:r>
    </w:p>
    <w:p w14:paraId="72632203" w14:textId="77777777" w:rsidR="00ED49FB" w:rsidRDefault="00D73E20">
      <w:r w:rsidRPr="009A34ED">
        <w:rPr>
          <w:b/>
          <w:bCs/>
        </w:rPr>
        <w:lastRenderedPageBreak/>
        <w:t>Shoes (reusable)</w:t>
      </w:r>
      <w:r>
        <w:t xml:space="preserve"> – Give to </w:t>
      </w:r>
      <w:proofErr w:type="gramStart"/>
      <w:r>
        <w:t>charity</w:t>
      </w:r>
      <w:proofErr w:type="gramEnd"/>
    </w:p>
    <w:p w14:paraId="601CC9B2" w14:textId="77777777" w:rsidR="00ED49FB" w:rsidRDefault="00D73E20">
      <w:r w:rsidRPr="009A34ED">
        <w:rPr>
          <w:b/>
          <w:bCs/>
        </w:rPr>
        <w:t>Shoes (not reusable)</w:t>
      </w:r>
      <w:r>
        <w:t xml:space="preserve"> – General waste bin</w:t>
      </w:r>
    </w:p>
    <w:p w14:paraId="4B728E33" w14:textId="77777777" w:rsidR="00ED49FB" w:rsidRDefault="00D73E20">
      <w:r w:rsidRPr="009A34ED">
        <w:rPr>
          <w:b/>
          <w:bCs/>
        </w:rPr>
        <w:t>Silicone containers and bags</w:t>
      </w:r>
      <w:r>
        <w:t xml:space="preserve"> – General waste bin</w:t>
      </w:r>
    </w:p>
    <w:p w14:paraId="04C620E2" w14:textId="77777777" w:rsidR="00ED49FB" w:rsidRDefault="00D73E20">
      <w:r w:rsidRPr="009A34ED">
        <w:rPr>
          <w:b/>
          <w:bCs/>
        </w:rPr>
        <w:t>Smoke alarms*</w:t>
      </w:r>
      <w:r>
        <w:t xml:space="preserve"> – Henderson Waste Recovery Park</w:t>
      </w:r>
    </w:p>
    <w:p w14:paraId="3FE83639" w14:textId="77777777" w:rsidR="00ED49FB" w:rsidRDefault="00D73E20">
      <w:r w:rsidRPr="009A34ED">
        <w:rPr>
          <w:b/>
          <w:bCs/>
        </w:rPr>
        <w:t xml:space="preserve">Soap </w:t>
      </w:r>
      <w:r>
        <w:t>– General waste bin</w:t>
      </w:r>
    </w:p>
    <w:p w14:paraId="4A75046B" w14:textId="77777777" w:rsidR="00ED49FB" w:rsidRDefault="00D73E20">
      <w:r w:rsidRPr="009A34ED">
        <w:rPr>
          <w:b/>
          <w:bCs/>
        </w:rPr>
        <w:t xml:space="preserve">Soil </w:t>
      </w:r>
      <w:r>
        <w:t>– Henderson Waste Recovery Park</w:t>
      </w:r>
    </w:p>
    <w:p w14:paraId="0637634D" w14:textId="77777777" w:rsidR="00ED49FB" w:rsidRDefault="00D73E20" w:rsidP="009A34ED">
      <w:pPr>
        <w:pStyle w:val="Heading2"/>
      </w:pPr>
      <w:r>
        <w:t>T</w:t>
      </w:r>
    </w:p>
    <w:p w14:paraId="15E94011" w14:textId="77777777" w:rsidR="00ED49FB" w:rsidRDefault="00D73E20">
      <w:r w:rsidRPr="009A34ED">
        <w:rPr>
          <w:b/>
          <w:bCs/>
        </w:rPr>
        <w:t>Takeaway food containers (plastic)</w:t>
      </w:r>
      <w:r>
        <w:t xml:space="preserve"> – Recycling bin</w:t>
      </w:r>
    </w:p>
    <w:p w14:paraId="304B7D68" w14:textId="77777777" w:rsidR="00ED49FB" w:rsidRDefault="00D73E20">
      <w:r w:rsidRPr="009A34ED">
        <w:rPr>
          <w:b/>
          <w:bCs/>
        </w:rPr>
        <w:t>Takeaway food containers (polystyrene)</w:t>
      </w:r>
      <w:r>
        <w:t xml:space="preserve"> – General waste bin</w:t>
      </w:r>
    </w:p>
    <w:p w14:paraId="5B16BF38" w14:textId="77777777" w:rsidR="00ED49FB" w:rsidRDefault="00D73E20">
      <w:r w:rsidRPr="009A34ED">
        <w:rPr>
          <w:b/>
          <w:bCs/>
        </w:rPr>
        <w:t xml:space="preserve">Tampons </w:t>
      </w:r>
      <w:r>
        <w:t>– General waste bin</w:t>
      </w:r>
    </w:p>
    <w:p w14:paraId="12B2A947" w14:textId="77777777" w:rsidR="00ED49FB" w:rsidRDefault="00D73E20">
      <w:r w:rsidRPr="009A34ED">
        <w:rPr>
          <w:b/>
          <w:bCs/>
        </w:rPr>
        <w:t>Terracotta tiles/pots</w:t>
      </w:r>
      <w:r>
        <w:t xml:space="preserve"> – General waste bin</w:t>
      </w:r>
    </w:p>
    <w:p w14:paraId="6B14CBC7" w14:textId="77777777" w:rsidR="00ED49FB" w:rsidRDefault="00D73E20">
      <w:r w:rsidRPr="009A34ED">
        <w:rPr>
          <w:b/>
          <w:bCs/>
        </w:rPr>
        <w:t>Television*</w:t>
      </w:r>
      <w:r>
        <w:t xml:space="preserve"> – Henderson Waste Recovery Park or Hard Waste Collection – Domestic quantities – </w:t>
      </w:r>
      <w:proofErr w:type="gramStart"/>
      <w:r>
        <w:t>Separated</w:t>
      </w:r>
      <w:proofErr w:type="gramEnd"/>
    </w:p>
    <w:p w14:paraId="17DA79F8" w14:textId="11AD3D91" w:rsidR="00ED49FB" w:rsidRDefault="00D73E20">
      <w:r w:rsidRPr="009A34ED">
        <w:rPr>
          <w:b/>
          <w:bCs/>
        </w:rPr>
        <w:t xml:space="preserve">Timber </w:t>
      </w:r>
      <w:r>
        <w:t>– Henderson Waste Recovery Park or</w:t>
      </w:r>
      <w:r w:rsidR="009A34ED">
        <w:t xml:space="preserve"> </w:t>
      </w:r>
      <w:r>
        <w:t>Hard Waste Collection</w:t>
      </w:r>
    </w:p>
    <w:p w14:paraId="3385EF7E" w14:textId="77777777" w:rsidR="00ED49FB" w:rsidRDefault="00D73E20">
      <w:r w:rsidRPr="009A34ED">
        <w:rPr>
          <w:b/>
          <w:bCs/>
        </w:rPr>
        <w:t>Timber (treated)</w:t>
      </w:r>
      <w:r>
        <w:t xml:space="preserve"> – Henderson Waste Recovery Park</w:t>
      </w:r>
    </w:p>
    <w:p w14:paraId="34418ACB" w14:textId="77777777" w:rsidR="00ED49FB" w:rsidRDefault="00D73E20">
      <w:r w:rsidRPr="009A34ED">
        <w:rPr>
          <w:b/>
          <w:bCs/>
        </w:rPr>
        <w:t>Tissues</w:t>
      </w:r>
      <w:r>
        <w:t xml:space="preserve"> – General waste bin</w:t>
      </w:r>
    </w:p>
    <w:p w14:paraId="5176554D" w14:textId="77777777" w:rsidR="00ED49FB" w:rsidRDefault="00D73E20">
      <w:r w:rsidRPr="009A34ED">
        <w:rPr>
          <w:b/>
          <w:bCs/>
        </w:rPr>
        <w:t>Toothbrushes</w:t>
      </w:r>
      <w:r>
        <w:t xml:space="preserve"> – General waste bin</w:t>
      </w:r>
    </w:p>
    <w:p w14:paraId="43B356B8" w14:textId="77777777" w:rsidR="00ED49FB" w:rsidRDefault="00D73E20">
      <w:r w:rsidRPr="009A34ED">
        <w:rPr>
          <w:b/>
          <w:bCs/>
        </w:rPr>
        <w:t>Toothpaste tubes</w:t>
      </w:r>
      <w:r>
        <w:t xml:space="preserve"> – General waste bin</w:t>
      </w:r>
    </w:p>
    <w:p w14:paraId="5212B253" w14:textId="77777777" w:rsidR="00ED49FB" w:rsidRDefault="00D73E20">
      <w:r w:rsidRPr="009A34ED">
        <w:rPr>
          <w:b/>
          <w:bCs/>
        </w:rPr>
        <w:t>Toys (broken)</w:t>
      </w:r>
      <w:r>
        <w:t xml:space="preserve"> – General waste bin</w:t>
      </w:r>
    </w:p>
    <w:p w14:paraId="3250000E" w14:textId="77777777" w:rsidR="00ED49FB" w:rsidRDefault="00D73E20">
      <w:r w:rsidRPr="009A34ED">
        <w:rPr>
          <w:b/>
          <w:bCs/>
        </w:rPr>
        <w:t>Toys (intact)</w:t>
      </w:r>
      <w:r>
        <w:t xml:space="preserve"> – Give to </w:t>
      </w:r>
      <w:proofErr w:type="gramStart"/>
      <w:r>
        <w:t>charity</w:t>
      </w:r>
      <w:proofErr w:type="gramEnd"/>
    </w:p>
    <w:p w14:paraId="421EF420" w14:textId="77777777" w:rsidR="00ED49FB" w:rsidRDefault="00D73E20">
      <w:r w:rsidRPr="009A34ED">
        <w:rPr>
          <w:b/>
          <w:bCs/>
        </w:rPr>
        <w:lastRenderedPageBreak/>
        <w:t>Tyres</w:t>
      </w:r>
      <w:r>
        <w:t xml:space="preserve"> – Henderson Waste Recovery Park</w:t>
      </w:r>
    </w:p>
    <w:p w14:paraId="38883DB3" w14:textId="77777777" w:rsidR="00ED49FB" w:rsidRDefault="00D73E20" w:rsidP="009A34ED">
      <w:pPr>
        <w:pStyle w:val="Heading2"/>
      </w:pPr>
      <w:r>
        <w:t>V</w:t>
      </w:r>
    </w:p>
    <w:p w14:paraId="5DB3E034" w14:textId="77777777" w:rsidR="00ED49FB" w:rsidRDefault="00D73E20">
      <w:r w:rsidRPr="009A34ED">
        <w:rPr>
          <w:b/>
          <w:bCs/>
        </w:rPr>
        <w:t>Vacuum cleaner dust</w:t>
      </w:r>
      <w:r>
        <w:t xml:space="preserve"> – General waste </w:t>
      </w:r>
      <w:proofErr w:type="gramStart"/>
      <w:r>
        <w:t>bin</w:t>
      </w:r>
      <w:proofErr w:type="gramEnd"/>
    </w:p>
    <w:p w14:paraId="05837318" w14:textId="3D6D0849" w:rsidR="00ED49FB" w:rsidRDefault="00D73E20" w:rsidP="009A34ED">
      <w:r w:rsidRPr="009A34ED">
        <w:rPr>
          <w:b/>
          <w:bCs/>
        </w:rPr>
        <w:t>Vinyl school bags (broken)</w:t>
      </w:r>
      <w:r>
        <w:t xml:space="preserve"> – General waste bin</w:t>
      </w:r>
    </w:p>
    <w:p w14:paraId="1EE314EC" w14:textId="77777777" w:rsidR="00ED49FB" w:rsidRDefault="00D73E20">
      <w:r w:rsidRPr="009A34ED">
        <w:rPr>
          <w:b/>
          <w:bCs/>
        </w:rPr>
        <w:t>Vinyl school bags (intact)</w:t>
      </w:r>
      <w:r>
        <w:t xml:space="preserve"> – Give to </w:t>
      </w:r>
      <w:proofErr w:type="gramStart"/>
      <w:r>
        <w:t>charity</w:t>
      </w:r>
      <w:proofErr w:type="gramEnd"/>
    </w:p>
    <w:p w14:paraId="08A653DD" w14:textId="77777777" w:rsidR="00ED49FB" w:rsidRDefault="00D73E20">
      <w:r w:rsidRPr="009A34ED">
        <w:rPr>
          <w:b/>
          <w:bCs/>
        </w:rPr>
        <w:t>Other vinyl (kitchen tiles etc)</w:t>
      </w:r>
      <w:r>
        <w:t xml:space="preserve"> – General waste bin</w:t>
      </w:r>
    </w:p>
    <w:p w14:paraId="6FEC0C9D" w14:textId="77777777" w:rsidR="00ED49FB" w:rsidRDefault="00D73E20" w:rsidP="009A34ED">
      <w:pPr>
        <w:pStyle w:val="Heading2"/>
      </w:pPr>
      <w:r>
        <w:t>W</w:t>
      </w:r>
    </w:p>
    <w:p w14:paraId="4DACE03D" w14:textId="77777777" w:rsidR="00ED49FB" w:rsidRDefault="00D73E20">
      <w:r w:rsidRPr="009A34ED">
        <w:rPr>
          <w:b/>
          <w:bCs/>
        </w:rPr>
        <w:t>Waxed cardboard</w:t>
      </w:r>
      <w:r>
        <w:t xml:space="preserve"> – General waste bin</w:t>
      </w:r>
    </w:p>
    <w:p w14:paraId="7C237214" w14:textId="77777777" w:rsidR="00ED49FB" w:rsidRDefault="00D73E20">
      <w:r w:rsidRPr="009A34ED">
        <w:rPr>
          <w:b/>
          <w:bCs/>
        </w:rPr>
        <w:t>Waxed paper</w:t>
      </w:r>
      <w:r>
        <w:t xml:space="preserve"> – General waste bin</w:t>
      </w:r>
    </w:p>
    <w:p w14:paraId="76DC5502" w14:textId="77777777" w:rsidR="00ED49FB" w:rsidRDefault="00D73E20">
      <w:r w:rsidRPr="009A34ED">
        <w:rPr>
          <w:b/>
          <w:bCs/>
        </w:rPr>
        <w:t xml:space="preserve">Weeds </w:t>
      </w:r>
      <w:r>
        <w:t>– General waste bin (two bin system) or garden waste bin (three bin system)</w:t>
      </w:r>
    </w:p>
    <w:p w14:paraId="7DB635B8" w14:textId="77777777" w:rsidR="00ED49FB" w:rsidRDefault="00D73E20">
      <w:r w:rsidRPr="009A34ED">
        <w:rPr>
          <w:b/>
          <w:bCs/>
        </w:rPr>
        <w:t>White goods</w:t>
      </w:r>
      <w:r>
        <w:t xml:space="preserve"> – Henderson Waste Recovery Park or Hard Waste Collection</w:t>
      </w:r>
    </w:p>
    <w:p w14:paraId="5237C7C2" w14:textId="77777777" w:rsidR="00ED49FB" w:rsidRDefault="00D73E20">
      <w:r w:rsidRPr="009A34ED">
        <w:rPr>
          <w:b/>
          <w:bCs/>
        </w:rPr>
        <w:t xml:space="preserve">Windowpanes </w:t>
      </w:r>
      <w:r>
        <w:t>– Henderson Waste Recovery Park</w:t>
      </w:r>
    </w:p>
    <w:p w14:paraId="40F73751" w14:textId="39A3ACBC" w:rsidR="00ED49FB" w:rsidRDefault="00D73E20">
      <w:r w:rsidRPr="009A34ED">
        <w:rPr>
          <w:b/>
          <w:bCs/>
        </w:rPr>
        <w:t xml:space="preserve">Wood (garden </w:t>
      </w:r>
      <w:proofErr w:type="spellStart"/>
      <w:r w:rsidRPr="009A34ED">
        <w:rPr>
          <w:b/>
          <w:bCs/>
        </w:rPr>
        <w:t>prunings</w:t>
      </w:r>
      <w:proofErr w:type="spellEnd"/>
      <w:r w:rsidRPr="009A34ED">
        <w:rPr>
          <w:b/>
          <w:bCs/>
        </w:rPr>
        <w:t>)</w:t>
      </w:r>
      <w:r>
        <w:t xml:space="preserve"> – General waste bin (two bin system) or garden waste bin</w:t>
      </w:r>
      <w:r w:rsidR="009A34ED">
        <w:t xml:space="preserve"> </w:t>
      </w:r>
      <w:r>
        <w:t>(three bin system)</w:t>
      </w:r>
    </w:p>
    <w:p w14:paraId="6711F018" w14:textId="78336F40" w:rsidR="00ED49FB" w:rsidRDefault="00D73E20">
      <w:r w:rsidRPr="009A34ED">
        <w:rPr>
          <w:b/>
          <w:bCs/>
        </w:rPr>
        <w:t>Wooden planks/ furniture</w:t>
      </w:r>
      <w:r>
        <w:t xml:space="preserve"> – </w:t>
      </w:r>
      <w:r w:rsidR="00194545">
        <w:t>Henderson Waste Recovery Park</w:t>
      </w:r>
      <w:r w:rsidR="00194545">
        <w:t xml:space="preserve"> </w:t>
      </w:r>
      <w:r>
        <w:t>or Hard Waste Collectio</w:t>
      </w:r>
      <w:r w:rsidR="00194545">
        <w:t>n</w:t>
      </w:r>
    </w:p>
    <w:p w14:paraId="3634C879" w14:textId="401535BB" w:rsidR="00ED49FB" w:rsidRDefault="00D73E20">
      <w:r w:rsidRPr="009A34ED">
        <w:rPr>
          <w:b/>
          <w:bCs/>
        </w:rPr>
        <w:t>Wrapping paper</w:t>
      </w:r>
      <w:r>
        <w:t xml:space="preserve"> – Recy</w:t>
      </w:r>
      <w:r w:rsidR="00194545">
        <w:t>cling bin</w:t>
      </w:r>
    </w:p>
    <w:p w14:paraId="21FB982F" w14:textId="77777777" w:rsidR="00ED49FB" w:rsidRDefault="00D73E20" w:rsidP="009A34ED">
      <w:pPr>
        <w:pStyle w:val="Heading2"/>
      </w:pPr>
      <w:r>
        <w:t>X</w:t>
      </w:r>
    </w:p>
    <w:p w14:paraId="4C0A0ED4" w14:textId="77777777" w:rsidR="00ED49FB" w:rsidRDefault="00D73E20">
      <w:r w:rsidRPr="009A34ED">
        <w:rPr>
          <w:b/>
          <w:bCs/>
        </w:rPr>
        <w:t>X-rays*</w:t>
      </w:r>
      <w:r>
        <w:t xml:space="preserve"> – Henderson Waste Recovery Park</w:t>
      </w:r>
    </w:p>
    <w:p w14:paraId="38E7A6FE" w14:textId="77777777" w:rsidR="00ED49FB" w:rsidRPr="009A34ED" w:rsidRDefault="00D73E20">
      <w:pPr>
        <w:rPr>
          <w:sz w:val="28"/>
          <w:szCs w:val="24"/>
        </w:rPr>
      </w:pPr>
      <w:r w:rsidRPr="009A34ED">
        <w:rPr>
          <w:sz w:val="28"/>
          <w:szCs w:val="24"/>
        </w:rPr>
        <w:lastRenderedPageBreak/>
        <w:t>* Free drop-off to Henderson Waste Recovery Park</w:t>
      </w:r>
    </w:p>
    <w:p w14:paraId="29FE3F28" w14:textId="5DE05A37" w:rsidR="00ED49FB" w:rsidRDefault="00C06EA7">
      <w:r>
        <w:rPr>
          <w:noProof/>
        </w:rPr>
        <w:drawing>
          <wp:inline distT="0" distB="0" distL="0" distR="0" wp14:anchorId="542AB5F9" wp14:editId="1731991F">
            <wp:extent cx="5939790" cy="5415915"/>
            <wp:effectExtent l="0" t="0" r="0" b="0"/>
            <wp:docPr id="113" name="Picture 7" descr="Featuring 3 bins: Recyclables, Garden organics, and General waste. 3 hands point to each bin with examples of what should go in each bin.The test reads &quot;We've got a better bin system sorted&quot; Government of WA logo. Waste Sorted, A Waste Authority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7" descr="Featuring 3 bins: Recyclables, Garden organics, and General waste. 3 hands point to each bin with examples of what should go in each bin.The test reads &quot;We've got a better bin system sorted&quot; Government of WA logo. Waste Sorted, A Waste Authority Program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5415915"/>
                    </a:xfrm>
                    <a:prstGeom prst="rect">
                      <a:avLst/>
                    </a:prstGeom>
                    <a:noFill/>
                    <a:ln>
                      <a:noFill/>
                    </a:ln>
                  </pic:spPr>
                </pic:pic>
              </a:graphicData>
            </a:graphic>
          </wp:inline>
        </w:drawing>
      </w:r>
    </w:p>
    <w:p w14:paraId="6AA2DE0F" w14:textId="77777777" w:rsidR="00ED49FB" w:rsidRDefault="00D73E20" w:rsidP="006C6A75">
      <w:pPr>
        <w:pStyle w:val="Heading1"/>
      </w:pPr>
      <w:r>
        <w:t>Hard Waste &amp; Garden Organics Verge Collection</w:t>
      </w:r>
    </w:p>
    <w:p w14:paraId="052DC510" w14:textId="77777777" w:rsidR="00ED49FB" w:rsidRDefault="00D73E20">
      <w:r>
        <w:t xml:space="preserve">Place all verge material out by 6am on the Monday of the collection week. Do not place verge material out more than </w:t>
      </w:r>
      <w:r w:rsidRPr="00194545">
        <w:rPr>
          <w:b/>
          <w:bCs/>
        </w:rPr>
        <w:t xml:space="preserve">THREE </w:t>
      </w:r>
      <w:r>
        <w:t>days before the collection begins for your area. Separating your waste, as per picture on the next page will help us recycle.</w:t>
      </w:r>
    </w:p>
    <w:p w14:paraId="47EDA199" w14:textId="70DB9FCE" w:rsidR="00ED49FB" w:rsidRDefault="006C6A75" w:rsidP="006C6A75">
      <w:pPr>
        <w:pStyle w:val="Heading2"/>
      </w:pPr>
      <w:r>
        <w:lastRenderedPageBreak/>
        <w:t>Residential only</w:t>
      </w:r>
    </w:p>
    <w:p w14:paraId="779629E2" w14:textId="230C961F" w:rsidR="006C6A75" w:rsidRDefault="00C06EA7" w:rsidP="006C6A75">
      <w:r>
        <w:rPr>
          <w:noProof/>
        </w:rPr>
        <w:drawing>
          <wp:inline distT="0" distB="0" distL="0" distR="0" wp14:anchorId="0848BF20" wp14:editId="7DA02683">
            <wp:extent cx="5939790" cy="4220210"/>
            <wp:effectExtent l="0" t="0" r="0" b="0"/>
            <wp:docPr id="116" name="Picture 6" descr="Colour coded and numbered map showing bulk collection areas.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6" descr="Colour coded and numbered map showing bulk collection areas. See below for more inform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4220210"/>
                    </a:xfrm>
                    <a:prstGeom prst="rect">
                      <a:avLst/>
                    </a:prstGeom>
                    <a:noFill/>
                    <a:ln>
                      <a:noFill/>
                    </a:ln>
                  </pic:spPr>
                </pic:pic>
              </a:graphicData>
            </a:graphic>
          </wp:inline>
        </w:drawing>
      </w:r>
    </w:p>
    <w:p w14:paraId="66386030" w14:textId="77777777" w:rsidR="00136C37" w:rsidRDefault="00136C37" w:rsidP="00136C37">
      <w:pPr>
        <w:rPr>
          <w:b/>
        </w:rPr>
      </w:pPr>
      <w:r w:rsidRPr="00BA2A01">
        <w:rPr>
          <w:b/>
        </w:rPr>
        <w:t>Please ensure you are aware of your correct area by number and colour.</w:t>
      </w:r>
    </w:p>
    <w:p w14:paraId="1BCEF46C" w14:textId="77777777" w:rsidR="00136C37" w:rsidRPr="00BA2A01" w:rsidRDefault="00136C37" w:rsidP="00136C37">
      <w:pPr>
        <w:rPr>
          <w:b/>
        </w:rPr>
      </w:pPr>
      <w:r w:rsidRPr="00BA2A01">
        <w:rPr>
          <w:b/>
        </w:rPr>
        <w:t>Transcriber’s Note: Please contact City of Cockburn for more information or clarification.</w:t>
      </w:r>
    </w:p>
    <w:p w14:paraId="6D8384AF" w14:textId="77777777" w:rsidR="00136C37" w:rsidRDefault="00136C37" w:rsidP="00136C37">
      <w:r>
        <w:t>The image above is a colour coded map of the City of Cockburn divided into 11 verge collection areas.</w:t>
      </w:r>
    </w:p>
    <w:p w14:paraId="69862947" w14:textId="77777777" w:rsidR="00136C37" w:rsidRDefault="00136C37" w:rsidP="00136C37">
      <w:r>
        <w:t xml:space="preserve">Hamilton Hill, North Coogee, Coogee, Lake Coogee, Henderson, Spearwood, Coolbellup, North Lake, Bibra Lake, South Lake, Yangebup, Munster, </w:t>
      </w:r>
      <w:proofErr w:type="spellStart"/>
      <w:r>
        <w:t>Beeliar</w:t>
      </w:r>
      <w:proofErr w:type="spellEnd"/>
      <w:r>
        <w:t xml:space="preserve">, Wattleup, Cockburn Central, Success, Hammond Park, Aubin Grove, Atwell, Banjup, </w:t>
      </w:r>
      <w:proofErr w:type="spellStart"/>
      <w:r>
        <w:t>Treeby</w:t>
      </w:r>
      <w:proofErr w:type="spellEnd"/>
      <w:r>
        <w:t>, Jandakot, and part of Leeming fall within the City of Cockburn and are therefore represented in the verge map.</w:t>
      </w:r>
    </w:p>
    <w:p w14:paraId="5AEA84CC" w14:textId="77777777" w:rsidR="00136C37" w:rsidRDefault="00136C37" w:rsidP="00136C37">
      <w:pPr>
        <w:pStyle w:val="Heading3"/>
      </w:pPr>
      <w:r>
        <w:lastRenderedPageBreak/>
        <w:t>Area 1</w:t>
      </w:r>
    </w:p>
    <w:p w14:paraId="71F5778C" w14:textId="77777777" w:rsidR="00136C37" w:rsidRDefault="00136C37" w:rsidP="00136C37">
      <w:r>
        <w:t>(Magenta pink on map)</w:t>
      </w:r>
    </w:p>
    <w:p w14:paraId="70F83635" w14:textId="77777777" w:rsidR="00136C37" w:rsidRDefault="00136C37" w:rsidP="00136C37">
      <w:r>
        <w:t>Area 1 includes the suburb of Hamilton Hill.</w:t>
      </w:r>
    </w:p>
    <w:p w14:paraId="7D44954C" w14:textId="77777777" w:rsidR="00136C37" w:rsidRDefault="00136C37" w:rsidP="00136C37">
      <w:r>
        <w:t xml:space="preserve">Its boundaries are </w:t>
      </w:r>
      <w:proofErr w:type="spellStart"/>
      <w:r>
        <w:t>Winterfold</w:t>
      </w:r>
      <w:proofErr w:type="spellEnd"/>
      <w:r>
        <w:t xml:space="preserve"> Road, Stock Road, Phoenix Road, Rockingham Road, and Hampton Road.</w:t>
      </w:r>
    </w:p>
    <w:p w14:paraId="4B20832A" w14:textId="77777777" w:rsidR="00136C37" w:rsidRDefault="00136C37" w:rsidP="00136C37">
      <w:r>
        <w:t>Carrington Street and Forrest Road run through Area 1. Area 1 shares borders with Areas 2, 3, 4, 5, and 11.</w:t>
      </w:r>
    </w:p>
    <w:p w14:paraId="3954B428" w14:textId="77777777" w:rsidR="00136C37" w:rsidRDefault="00136C37" w:rsidP="00136C37">
      <w:pPr>
        <w:pStyle w:val="Heading3"/>
      </w:pPr>
      <w:r>
        <w:t xml:space="preserve">Area 2 </w:t>
      </w:r>
    </w:p>
    <w:p w14:paraId="01902A77" w14:textId="77777777" w:rsidR="00136C37" w:rsidRDefault="00136C37" w:rsidP="00136C37">
      <w:r>
        <w:t>(Purple on map)</w:t>
      </w:r>
    </w:p>
    <w:p w14:paraId="12B9D918" w14:textId="77777777" w:rsidR="00136C37" w:rsidRDefault="00136C37" w:rsidP="00136C37">
      <w:r>
        <w:t>Area 2 includes the suburbs of Coolbellup, North Lake, and Bibra Lake.</w:t>
      </w:r>
    </w:p>
    <w:p w14:paraId="7ECA3A98" w14:textId="77777777" w:rsidR="00136C37" w:rsidRDefault="00136C37" w:rsidP="00136C37">
      <w:r>
        <w:t xml:space="preserve">Its boundaries are Farrington Road, Kwinana Freeway, </w:t>
      </w:r>
      <w:proofErr w:type="spellStart"/>
      <w:r>
        <w:t>Meller</w:t>
      </w:r>
      <w:proofErr w:type="spellEnd"/>
      <w:r>
        <w:t xml:space="preserve"> Road, Bibra Drive, Hope Road, Progress Drive, North Lake Road, Phoenix Road, Stock Road, and Forrest Road.</w:t>
      </w:r>
    </w:p>
    <w:p w14:paraId="2F36CC7F" w14:textId="77777777" w:rsidR="00136C37" w:rsidRDefault="00136C37" w:rsidP="00136C37">
      <w:r>
        <w:t>North Lake (the lake, differentiated from the suburb) is located within Area 2. Area 2 shares borders with Areas 1, 3, 8, and 11.</w:t>
      </w:r>
    </w:p>
    <w:p w14:paraId="644FFC53" w14:textId="77777777" w:rsidR="00136C37" w:rsidRDefault="00136C37" w:rsidP="00136C37">
      <w:pPr>
        <w:pStyle w:val="Heading3"/>
      </w:pPr>
      <w:r>
        <w:t>Area 3</w:t>
      </w:r>
    </w:p>
    <w:p w14:paraId="6B8FF456" w14:textId="77777777" w:rsidR="00136C37" w:rsidRDefault="00136C37" w:rsidP="00136C37">
      <w:r>
        <w:t>(Yellow on map)</w:t>
      </w:r>
    </w:p>
    <w:p w14:paraId="0C9D6E92" w14:textId="77777777" w:rsidR="00136C37" w:rsidRDefault="00136C37" w:rsidP="00136C37">
      <w:r>
        <w:t>Area 3 includes the suburb of Coolbellup.</w:t>
      </w:r>
    </w:p>
    <w:p w14:paraId="0EA79D1A" w14:textId="77777777" w:rsidR="00136C37" w:rsidRDefault="00136C37" w:rsidP="00136C37">
      <w:r>
        <w:t xml:space="preserve">Its boundaries are </w:t>
      </w:r>
      <w:proofErr w:type="spellStart"/>
      <w:r>
        <w:t>Winterfold</w:t>
      </w:r>
      <w:proofErr w:type="spellEnd"/>
      <w:r>
        <w:t xml:space="preserve"> Road, North Lake Road, Forrest Road, and Stock Road.</w:t>
      </w:r>
    </w:p>
    <w:p w14:paraId="11FDE82D" w14:textId="77777777" w:rsidR="00136C37" w:rsidRDefault="00136C37" w:rsidP="00136C37">
      <w:r>
        <w:t>Area 3 shares borders with Areas 1 and 2.</w:t>
      </w:r>
    </w:p>
    <w:p w14:paraId="54C0CB81" w14:textId="77777777" w:rsidR="00136C37" w:rsidRDefault="00136C37" w:rsidP="00136C37">
      <w:pPr>
        <w:pStyle w:val="Heading3"/>
      </w:pPr>
      <w:r>
        <w:t>Area 4</w:t>
      </w:r>
    </w:p>
    <w:p w14:paraId="034C06CF" w14:textId="77777777" w:rsidR="00136C37" w:rsidRDefault="00136C37" w:rsidP="00136C37">
      <w:r>
        <w:t>(Light blue on map)</w:t>
      </w:r>
    </w:p>
    <w:p w14:paraId="16ADD8BE" w14:textId="77777777" w:rsidR="00136C37" w:rsidRDefault="00136C37" w:rsidP="00136C37">
      <w:r>
        <w:lastRenderedPageBreak/>
        <w:t>Area 4 includes the suburbs of Hamilton Hill, North Coogee, Coogee, and Spearwood.</w:t>
      </w:r>
    </w:p>
    <w:p w14:paraId="2660A494" w14:textId="77777777" w:rsidR="00136C37" w:rsidRDefault="00136C37" w:rsidP="00136C37">
      <w:r>
        <w:t>Its boundaries are Rockingham Road, Mayor Road, Cockburn Road, and the west coast suburb boundary of North Coogee.</w:t>
      </w:r>
    </w:p>
    <w:p w14:paraId="64968B0B" w14:textId="77777777" w:rsidR="00136C37" w:rsidRDefault="00136C37" w:rsidP="00136C37">
      <w:r>
        <w:t>Manning Lake and two other lakes are located within Area 4. Cockburn Road, Spearwood Avenue, and Hamilton Road run through Area 4. Area 4 shares borders with Areas 1, 5, 6, and 11.</w:t>
      </w:r>
    </w:p>
    <w:p w14:paraId="7E61178F" w14:textId="77777777" w:rsidR="00136C37" w:rsidRDefault="00136C37" w:rsidP="00136C37">
      <w:pPr>
        <w:pStyle w:val="Heading3"/>
      </w:pPr>
      <w:r>
        <w:t>Area 5</w:t>
      </w:r>
    </w:p>
    <w:p w14:paraId="6DD1BEBC" w14:textId="77777777" w:rsidR="00136C37" w:rsidRDefault="00136C37" w:rsidP="00136C37">
      <w:r>
        <w:t>(Emerald green on map)</w:t>
      </w:r>
    </w:p>
    <w:p w14:paraId="228F20D1" w14:textId="77777777" w:rsidR="00136C37" w:rsidRDefault="00136C37" w:rsidP="00136C37">
      <w:r>
        <w:t>Area 5 includes the suburbs of Spearwood and Yangebup.</w:t>
      </w:r>
    </w:p>
    <w:p w14:paraId="67EAC8C4" w14:textId="77777777" w:rsidR="00136C37" w:rsidRDefault="00136C37" w:rsidP="00136C37">
      <w:r>
        <w:t xml:space="preserve">Its boundaries are Phoenix Road, Stock Road, </w:t>
      </w:r>
      <w:proofErr w:type="spellStart"/>
      <w:r>
        <w:t>Beeliar</w:t>
      </w:r>
      <w:proofErr w:type="spellEnd"/>
      <w:r>
        <w:t xml:space="preserve"> Drive, and Rockingham Road.</w:t>
      </w:r>
    </w:p>
    <w:p w14:paraId="3524F50D" w14:textId="77777777" w:rsidR="00136C37" w:rsidRDefault="00136C37" w:rsidP="00136C37">
      <w:r>
        <w:t>Spearwood Avenue and Barrington Street run through Area 5. Area 5 shares borders with Areas 1, 4, 6, 7, and 11.</w:t>
      </w:r>
    </w:p>
    <w:p w14:paraId="65D9B223" w14:textId="77777777" w:rsidR="00136C37" w:rsidRDefault="00136C37" w:rsidP="00136C37">
      <w:pPr>
        <w:pStyle w:val="Heading3"/>
      </w:pPr>
      <w:r>
        <w:t>Area 6</w:t>
      </w:r>
    </w:p>
    <w:p w14:paraId="6B93CE51" w14:textId="77777777" w:rsidR="00136C37" w:rsidRDefault="00136C37" w:rsidP="00136C37">
      <w:r>
        <w:t>(Orange on map)</w:t>
      </w:r>
    </w:p>
    <w:p w14:paraId="205EDEF5" w14:textId="77777777" w:rsidR="00136C37" w:rsidRDefault="00136C37" w:rsidP="00136C37">
      <w:r>
        <w:t>Area 6 includes the suburbs of Coogee, Lake Coogee, and Yangebup.</w:t>
      </w:r>
    </w:p>
    <w:p w14:paraId="729C1546" w14:textId="77777777" w:rsidR="00136C37" w:rsidRDefault="00136C37" w:rsidP="00136C37">
      <w:r>
        <w:t xml:space="preserve">Its boundaries are Mayor Road, </w:t>
      </w:r>
      <w:proofErr w:type="spellStart"/>
      <w:r>
        <w:t>Beeliar</w:t>
      </w:r>
      <w:proofErr w:type="spellEnd"/>
      <w:r>
        <w:t xml:space="preserve"> Drive, Senecio Lane, </w:t>
      </w:r>
      <w:proofErr w:type="spellStart"/>
      <w:r>
        <w:t>Fancote</w:t>
      </w:r>
      <w:proofErr w:type="spellEnd"/>
      <w:r>
        <w:t xml:space="preserve"> Avenue, </w:t>
      </w:r>
      <w:proofErr w:type="spellStart"/>
      <w:r>
        <w:t>Fanstone</w:t>
      </w:r>
      <w:proofErr w:type="spellEnd"/>
      <w:r>
        <w:t xml:space="preserve"> Avenue, Rockingham Road, Russell Road, and Cockburn Road.</w:t>
      </w:r>
    </w:p>
    <w:p w14:paraId="68E90814" w14:textId="77777777" w:rsidR="00136C37" w:rsidRDefault="00136C37" w:rsidP="00136C37">
      <w:r>
        <w:t>Lake Coogee (the lake, differentiated from the suburb) and two other lakes are located within Area 6. Area 6 shares borders with Areas 4, 5, 7, 9, and 11.</w:t>
      </w:r>
    </w:p>
    <w:p w14:paraId="3CACF6C8" w14:textId="77777777" w:rsidR="00136C37" w:rsidRDefault="00136C37" w:rsidP="00136C37">
      <w:pPr>
        <w:pStyle w:val="Heading3"/>
      </w:pPr>
      <w:r>
        <w:t>Area 7</w:t>
      </w:r>
    </w:p>
    <w:p w14:paraId="52841FC9" w14:textId="77777777" w:rsidR="00136C37" w:rsidRDefault="00136C37" w:rsidP="00136C37">
      <w:r>
        <w:t>(Baby pink on map)</w:t>
      </w:r>
    </w:p>
    <w:p w14:paraId="31C446A6" w14:textId="77777777" w:rsidR="00136C37" w:rsidRDefault="00136C37" w:rsidP="00136C37">
      <w:r>
        <w:t>Area 7 includes the suburb of Yangebup.</w:t>
      </w:r>
    </w:p>
    <w:p w14:paraId="51D725F8" w14:textId="77777777" w:rsidR="00136C37" w:rsidRDefault="00136C37" w:rsidP="00136C37">
      <w:r>
        <w:lastRenderedPageBreak/>
        <w:t xml:space="preserve">Its boundaries are </w:t>
      </w:r>
      <w:proofErr w:type="spellStart"/>
      <w:r>
        <w:t>Meller</w:t>
      </w:r>
      <w:proofErr w:type="spellEnd"/>
      <w:r>
        <w:t xml:space="preserve"> Road, Pelican Ramble, Pioneer Drive, </w:t>
      </w:r>
      <w:proofErr w:type="spellStart"/>
      <w:r>
        <w:t>Beeliar</w:t>
      </w:r>
      <w:proofErr w:type="spellEnd"/>
      <w:r>
        <w:t xml:space="preserve"> Drive, Stock Road, and Barrington Street.</w:t>
      </w:r>
    </w:p>
    <w:p w14:paraId="45D888DD" w14:textId="77777777" w:rsidR="00136C37" w:rsidRDefault="00136C37" w:rsidP="00136C37">
      <w:r>
        <w:t>Area 7 shares borders with Areas 5, 6, and 11.</w:t>
      </w:r>
    </w:p>
    <w:p w14:paraId="1F076419" w14:textId="77777777" w:rsidR="00136C37" w:rsidRDefault="00136C37" w:rsidP="00136C37">
      <w:pPr>
        <w:pStyle w:val="Heading3"/>
      </w:pPr>
      <w:r>
        <w:t>Area 8</w:t>
      </w:r>
    </w:p>
    <w:p w14:paraId="7997D670" w14:textId="77777777" w:rsidR="00136C37" w:rsidRDefault="00136C37" w:rsidP="00136C37">
      <w:r>
        <w:t>(Pale green on map)</w:t>
      </w:r>
    </w:p>
    <w:p w14:paraId="510A9234" w14:textId="77777777" w:rsidR="00136C37" w:rsidRDefault="00136C37" w:rsidP="00136C37">
      <w:r>
        <w:t>Area 8 includes the suburbs of South Lake, Leeming, Jandakot, and Cockburn Central.</w:t>
      </w:r>
    </w:p>
    <w:p w14:paraId="1D97B720" w14:textId="77777777" w:rsidR="00136C37" w:rsidRDefault="00136C37" w:rsidP="00136C37">
      <w:r>
        <w:t xml:space="preserve">Its boundaries include and </w:t>
      </w:r>
      <w:proofErr w:type="spellStart"/>
      <w:r>
        <w:t>Prinsep</w:t>
      </w:r>
      <w:proofErr w:type="spellEnd"/>
      <w:r>
        <w:t xml:space="preserve"> Road, Kwinana Freeway, </w:t>
      </w:r>
      <w:proofErr w:type="spellStart"/>
      <w:r>
        <w:t>Beeliar</w:t>
      </w:r>
      <w:proofErr w:type="spellEnd"/>
      <w:r>
        <w:t xml:space="preserve"> Drive, North Lake Road, </w:t>
      </w:r>
      <w:proofErr w:type="spellStart"/>
      <w:r>
        <w:t>Meller</w:t>
      </w:r>
      <w:proofErr w:type="spellEnd"/>
      <w:r>
        <w:t xml:space="preserve"> Road, and the northern boundary of the City of Cockburn – including </w:t>
      </w:r>
      <w:proofErr w:type="spellStart"/>
      <w:r>
        <w:t>Demasson</w:t>
      </w:r>
      <w:proofErr w:type="spellEnd"/>
      <w:r>
        <w:t xml:space="preserve"> Rise, </w:t>
      </w:r>
      <w:proofErr w:type="spellStart"/>
      <w:r>
        <w:t>Barcombe</w:t>
      </w:r>
      <w:proofErr w:type="spellEnd"/>
      <w:r>
        <w:t xml:space="preserve"> Way, Allendale Entrance and </w:t>
      </w:r>
      <w:proofErr w:type="spellStart"/>
      <w:r>
        <w:t>Berswick</w:t>
      </w:r>
      <w:proofErr w:type="spellEnd"/>
      <w:r>
        <w:t xml:space="preserve"> Grove.</w:t>
      </w:r>
    </w:p>
    <w:p w14:paraId="6058FF1F" w14:textId="77777777" w:rsidR="00136C37" w:rsidRDefault="00136C37" w:rsidP="00136C37">
      <w:r>
        <w:t>Two lakes are located within Area 8. Kwinana Freeway, Berrigan Drive, and Karel Avenue run through Area 8. Area 8 shares borders with Areas 2, 9, and 11.</w:t>
      </w:r>
    </w:p>
    <w:p w14:paraId="51402074" w14:textId="77777777" w:rsidR="00136C37" w:rsidRDefault="00136C37" w:rsidP="00136C37">
      <w:pPr>
        <w:pStyle w:val="Heading3"/>
      </w:pPr>
      <w:r>
        <w:t>Area 9</w:t>
      </w:r>
    </w:p>
    <w:p w14:paraId="2429D3F7" w14:textId="77777777" w:rsidR="00136C37" w:rsidRDefault="00136C37" w:rsidP="00136C37">
      <w:r>
        <w:t>(Azure/indigo blue on map)</w:t>
      </w:r>
    </w:p>
    <w:p w14:paraId="73B56BB1" w14:textId="77777777" w:rsidR="00136C37" w:rsidRDefault="00136C37" w:rsidP="00136C37">
      <w:r>
        <w:t>Area 9 includes the suburbs of Munster, Wattleup, Cockburn Central, Success, and Hammond Park.</w:t>
      </w:r>
    </w:p>
    <w:p w14:paraId="11F151A6" w14:textId="77777777" w:rsidR="00136C37" w:rsidRDefault="00136C37" w:rsidP="00136C37">
      <w:r>
        <w:t xml:space="preserve">Area 9 is divided into two </w:t>
      </w:r>
      <w:proofErr w:type="gramStart"/>
      <w:r>
        <w:t>sections</w:t>
      </w:r>
      <w:proofErr w:type="gramEnd"/>
    </w:p>
    <w:p w14:paraId="71D619F4" w14:textId="77777777" w:rsidR="00136C37" w:rsidRDefault="00136C37" w:rsidP="00136C37">
      <w:r>
        <w:t xml:space="preserve">The first section includes Munster and Wattleup. Its boundaries are </w:t>
      </w:r>
      <w:proofErr w:type="spellStart"/>
      <w:r>
        <w:t>Fanstone</w:t>
      </w:r>
      <w:proofErr w:type="spellEnd"/>
      <w:r>
        <w:t xml:space="preserve"> Avenue, Moylan Road, </w:t>
      </w:r>
      <w:proofErr w:type="spellStart"/>
      <w:r>
        <w:t>Dalison</w:t>
      </w:r>
      <w:proofErr w:type="spellEnd"/>
      <w:r>
        <w:t xml:space="preserve"> Avenue, Rowley Road, and Rockingham Road.</w:t>
      </w:r>
    </w:p>
    <w:p w14:paraId="0278C525" w14:textId="77777777" w:rsidR="00136C37" w:rsidRDefault="00136C37" w:rsidP="00136C37">
      <w:r>
        <w:t>Russell Road and Wattleup Road run through this section of Area 9. This section shares borders with Areas 6 and 11.</w:t>
      </w:r>
    </w:p>
    <w:p w14:paraId="6E2FBFA8" w14:textId="77777777" w:rsidR="00136C37" w:rsidRDefault="00136C37" w:rsidP="00136C37">
      <w:r>
        <w:t xml:space="preserve">The second section includes Cockburn Central, Success, and Hammond </w:t>
      </w:r>
      <w:proofErr w:type="spellStart"/>
      <w:r>
        <w:t>Park.Its</w:t>
      </w:r>
      <w:proofErr w:type="spellEnd"/>
      <w:r>
        <w:t xml:space="preserve"> boundaries are North Lake Road, </w:t>
      </w:r>
      <w:proofErr w:type="spellStart"/>
      <w:r>
        <w:t>Prinsep</w:t>
      </w:r>
      <w:proofErr w:type="spellEnd"/>
      <w:r>
        <w:t xml:space="preserve"> Road, </w:t>
      </w:r>
      <w:proofErr w:type="spellStart"/>
      <w:r>
        <w:t>Beeliar</w:t>
      </w:r>
      <w:proofErr w:type="spellEnd"/>
      <w:r>
        <w:t xml:space="preserve"> Drive, Kwinana Freeway, Rowley Road, </w:t>
      </w:r>
      <w:proofErr w:type="spellStart"/>
      <w:r>
        <w:t>Jacksonia</w:t>
      </w:r>
      <w:proofErr w:type="spellEnd"/>
      <w:r>
        <w:t xml:space="preserve"> Promenade, Branch Circus, and Tamara Drive.</w:t>
      </w:r>
    </w:p>
    <w:p w14:paraId="38D8781C" w14:textId="77777777" w:rsidR="00136C37" w:rsidRDefault="00136C37" w:rsidP="00136C37">
      <w:r>
        <w:lastRenderedPageBreak/>
        <w:t>Four small lakes are located within this section of Area 9. Hammond Road, Russell Road, and Wattleup Road run through this section, which shares borders with Areas 8, 10, and 11.</w:t>
      </w:r>
    </w:p>
    <w:p w14:paraId="6384A01D" w14:textId="77777777" w:rsidR="00136C37" w:rsidRDefault="00136C37" w:rsidP="00136C37">
      <w:pPr>
        <w:pStyle w:val="Heading3"/>
      </w:pPr>
      <w:r>
        <w:t>Area 10</w:t>
      </w:r>
    </w:p>
    <w:p w14:paraId="71FF5F7C" w14:textId="77777777" w:rsidR="00136C37" w:rsidRDefault="00136C37" w:rsidP="00136C37">
      <w:r>
        <w:t>(Lime green on map)</w:t>
      </w:r>
    </w:p>
    <w:p w14:paraId="6CFF07EA" w14:textId="77777777" w:rsidR="00136C37" w:rsidRDefault="00136C37" w:rsidP="00136C37">
      <w:r>
        <w:t xml:space="preserve">Area 10 includes the suburbs of </w:t>
      </w:r>
      <w:proofErr w:type="spellStart"/>
      <w:r>
        <w:t>Treeby</w:t>
      </w:r>
      <w:proofErr w:type="spellEnd"/>
      <w:r>
        <w:t>, Atwell, and Aubin Grove.</w:t>
      </w:r>
    </w:p>
    <w:p w14:paraId="0EDF7D31" w14:textId="77777777" w:rsidR="00136C37" w:rsidRDefault="00136C37" w:rsidP="00136C37">
      <w:r>
        <w:t>Area 10 is divided into two sections.</w:t>
      </w:r>
    </w:p>
    <w:p w14:paraId="2ED28AE8" w14:textId="77777777" w:rsidR="00136C37" w:rsidRDefault="00136C37" w:rsidP="00136C37">
      <w:r>
        <w:t xml:space="preserve">The first section includes </w:t>
      </w:r>
      <w:proofErr w:type="spellStart"/>
      <w:r>
        <w:t>Treeby</w:t>
      </w:r>
      <w:proofErr w:type="spellEnd"/>
      <w:r>
        <w:t xml:space="preserve">. Its boundaries are Jandakot Road, Armadale Road, </w:t>
      </w:r>
      <w:proofErr w:type="spellStart"/>
      <w:r>
        <w:t>Dollier</w:t>
      </w:r>
      <w:proofErr w:type="spellEnd"/>
      <w:r>
        <w:t xml:space="preserve"> Street, and Solomon Road. This section of Area 10 shares a border with Area 11.</w:t>
      </w:r>
    </w:p>
    <w:p w14:paraId="5E27B268" w14:textId="77777777" w:rsidR="00136C37" w:rsidRDefault="00136C37" w:rsidP="00136C37">
      <w:r>
        <w:t xml:space="preserve">The second section includes the suburbs of Atwell and Aubin Grove. Its boundaries are Armadale Road, Tapper Road, </w:t>
      </w:r>
      <w:proofErr w:type="spellStart"/>
      <w:r>
        <w:t>Beenyup</w:t>
      </w:r>
      <w:proofErr w:type="spellEnd"/>
      <w:r>
        <w:t xml:space="preserve"> Road, Lyon Road, Rowley Road, and Kwinana Freeway. Several small lakes are located within this section, which shares borders with Areas 9 and 11.</w:t>
      </w:r>
    </w:p>
    <w:p w14:paraId="33F42E9A" w14:textId="77777777" w:rsidR="00136C37" w:rsidRDefault="00136C37" w:rsidP="00136C37">
      <w:pPr>
        <w:pStyle w:val="Heading3"/>
      </w:pPr>
      <w:r>
        <w:t>Area 11</w:t>
      </w:r>
    </w:p>
    <w:p w14:paraId="39AC9639" w14:textId="10B924AA" w:rsidR="00136C37" w:rsidRDefault="00136C37" w:rsidP="00136C37">
      <w:r>
        <w:t>(</w:t>
      </w:r>
      <w:r w:rsidR="006C23CB">
        <w:t>Grey</w:t>
      </w:r>
      <w:r>
        <w:t xml:space="preserve"> on map)</w:t>
      </w:r>
    </w:p>
    <w:p w14:paraId="2D0BDF1A" w14:textId="77777777" w:rsidR="00136C37" w:rsidRDefault="00136C37" w:rsidP="00136C37">
      <w:r>
        <w:t xml:space="preserve">Area 11 includes the suburbs of Coogee, Henderson, Munster, Yangebup, Bibra Lake, </w:t>
      </w:r>
      <w:proofErr w:type="spellStart"/>
      <w:r>
        <w:t>Beeliar</w:t>
      </w:r>
      <w:proofErr w:type="spellEnd"/>
      <w:r>
        <w:t xml:space="preserve">, Wattleup, </w:t>
      </w:r>
      <w:proofErr w:type="spellStart"/>
      <w:r>
        <w:t>Treeby</w:t>
      </w:r>
      <w:proofErr w:type="spellEnd"/>
      <w:r>
        <w:t>, Jandakot, Leeming, and Banjup.</w:t>
      </w:r>
    </w:p>
    <w:p w14:paraId="3B7AAC7B" w14:textId="77777777" w:rsidR="00136C37" w:rsidRDefault="00136C37" w:rsidP="00136C37">
      <w:r>
        <w:t>Area 11 is divided into three sections.</w:t>
      </w:r>
    </w:p>
    <w:p w14:paraId="4E00F00F" w14:textId="77777777" w:rsidR="00136C37" w:rsidRDefault="00136C37" w:rsidP="00136C37">
      <w:r>
        <w:t xml:space="preserve">The first section includes Coogee and Henderson. Its boundaries are Cockburn Road, Russell Road, Rockingham Road, and the west coast suburb boundaries of Coogee and Henderson. </w:t>
      </w:r>
    </w:p>
    <w:p w14:paraId="150660AB" w14:textId="77777777" w:rsidR="00136C37" w:rsidRDefault="00136C37" w:rsidP="00136C37">
      <w:r>
        <w:t xml:space="preserve">A small lake </w:t>
      </w:r>
      <w:proofErr w:type="gramStart"/>
      <w:r>
        <w:t>is located in</w:t>
      </w:r>
      <w:proofErr w:type="gramEnd"/>
      <w:r>
        <w:t xml:space="preserve"> this section and Cockburn Road runs through it.</w:t>
      </w:r>
    </w:p>
    <w:p w14:paraId="30B74535" w14:textId="77777777" w:rsidR="00136C37" w:rsidRDefault="00136C37" w:rsidP="00136C37">
      <w:r>
        <w:t xml:space="preserve">The second section includes Yangebup, Bibra Lake, </w:t>
      </w:r>
      <w:proofErr w:type="spellStart"/>
      <w:r>
        <w:t>Beeliar</w:t>
      </w:r>
      <w:proofErr w:type="spellEnd"/>
      <w:r>
        <w:t xml:space="preserve">, Munster, and Wattleup. Its boundaries are North Lake Road, Tamara Drive, </w:t>
      </w:r>
      <w:proofErr w:type="spellStart"/>
      <w:r>
        <w:t>Beeliar</w:t>
      </w:r>
      <w:proofErr w:type="spellEnd"/>
      <w:r>
        <w:t xml:space="preserve"> Drive, Branch Circus, </w:t>
      </w:r>
      <w:proofErr w:type="spellStart"/>
      <w:r>
        <w:t>Jacksonia</w:t>
      </w:r>
      <w:proofErr w:type="spellEnd"/>
      <w:r>
        <w:t xml:space="preserve"> Promenade, Rowley Road, </w:t>
      </w:r>
      <w:proofErr w:type="spellStart"/>
      <w:r>
        <w:t>Dalison</w:t>
      </w:r>
      <w:proofErr w:type="spellEnd"/>
      <w:r>
        <w:t xml:space="preserve"> Avenue, Moylan Road, </w:t>
      </w:r>
      <w:proofErr w:type="spellStart"/>
      <w:r>
        <w:t>Fancote</w:t>
      </w:r>
      <w:proofErr w:type="spellEnd"/>
      <w:r>
        <w:t xml:space="preserve"> Avenue, </w:t>
      </w:r>
      <w:r>
        <w:lastRenderedPageBreak/>
        <w:t xml:space="preserve">Senecio Lane, Pioneer Drive, Pelican Ramble, </w:t>
      </w:r>
      <w:proofErr w:type="spellStart"/>
      <w:r>
        <w:t>Meller</w:t>
      </w:r>
      <w:proofErr w:type="spellEnd"/>
      <w:r>
        <w:t xml:space="preserve"> Road, Barrington Street, Stock Road, Phoenix Road, Progress Drive, Hope Road, and Bibra Drive.</w:t>
      </w:r>
    </w:p>
    <w:p w14:paraId="01E6C7DE" w14:textId="77777777" w:rsidR="00136C37" w:rsidRDefault="00136C37" w:rsidP="00136C37">
      <w:r>
        <w:t xml:space="preserve">Eight lakes, including Bibra Lake, </w:t>
      </w:r>
      <w:proofErr w:type="spellStart"/>
      <w:r>
        <w:t>Kogolup</w:t>
      </w:r>
      <w:proofErr w:type="spellEnd"/>
      <w:r>
        <w:t xml:space="preserve"> Lake, </w:t>
      </w:r>
      <w:proofErr w:type="spellStart"/>
      <w:r>
        <w:t>Thomsons</w:t>
      </w:r>
      <w:proofErr w:type="spellEnd"/>
      <w:r>
        <w:t xml:space="preserve"> Lake, and </w:t>
      </w:r>
      <w:proofErr w:type="spellStart"/>
      <w:r>
        <w:t>Banganup</w:t>
      </w:r>
      <w:proofErr w:type="spellEnd"/>
      <w:r>
        <w:t xml:space="preserve"> Lake </w:t>
      </w:r>
      <w:proofErr w:type="gramStart"/>
      <w:r>
        <w:t>are located in</w:t>
      </w:r>
      <w:proofErr w:type="gramEnd"/>
      <w:r>
        <w:t xml:space="preserve"> this section of Area 11. North Lake Road, </w:t>
      </w:r>
      <w:proofErr w:type="spellStart"/>
      <w:r>
        <w:t>Beeliar</w:t>
      </w:r>
      <w:proofErr w:type="spellEnd"/>
      <w:r>
        <w:t xml:space="preserve"> Drive, Russell Road, and Wattleup Road also run through this section, which shares borders with Areas 2, 5, 6, 7, 8, and 9.</w:t>
      </w:r>
    </w:p>
    <w:p w14:paraId="0D8E3950" w14:textId="77777777" w:rsidR="00136C37" w:rsidRDefault="00136C37" w:rsidP="00136C37">
      <w:r>
        <w:t xml:space="preserve">The third section includes Leeming, Jandakot, </w:t>
      </w:r>
      <w:proofErr w:type="spellStart"/>
      <w:r>
        <w:t>Treeby</w:t>
      </w:r>
      <w:proofErr w:type="spellEnd"/>
      <w:r>
        <w:t xml:space="preserve">, and Banjup. Its boundaries include Rowley Road and the eastern border of City of Cockburn – </w:t>
      </w:r>
      <w:proofErr w:type="spellStart"/>
      <w:r>
        <w:t>Acourt</w:t>
      </w:r>
      <w:proofErr w:type="spellEnd"/>
      <w:r>
        <w:t xml:space="preserve"> Road, Johnston Road and Leeming Road, Roe Highway, and Fernleaf Court.</w:t>
      </w:r>
    </w:p>
    <w:p w14:paraId="2439653E" w14:textId="77777777" w:rsidR="00136C37" w:rsidRPr="00BA2A01" w:rsidRDefault="00136C37" w:rsidP="00136C37">
      <w:r>
        <w:t xml:space="preserve">Karel Avenue, Farrington Road, Roe Highway, Armadale Road, Ranford Road, Nicholson Road, </w:t>
      </w:r>
      <w:proofErr w:type="spellStart"/>
      <w:r>
        <w:t>Acourt</w:t>
      </w:r>
      <w:proofErr w:type="spellEnd"/>
      <w:r>
        <w:t xml:space="preserve"> Road, Jandakot Road, Warton Road, and </w:t>
      </w:r>
      <w:proofErr w:type="spellStart"/>
      <w:r>
        <w:t>Liddelow</w:t>
      </w:r>
      <w:proofErr w:type="spellEnd"/>
      <w:r>
        <w:t xml:space="preserve"> Road run through this section of Area 11. There are three small lakes in this section.</w:t>
      </w:r>
    </w:p>
    <w:p w14:paraId="6C6FFA5E" w14:textId="77777777" w:rsidR="00136C37" w:rsidRDefault="00136C37" w:rsidP="00136C37">
      <w:pPr>
        <w:pStyle w:val="Heading2"/>
      </w:pPr>
      <w:r>
        <w:t>Bulk Collection Dates</w:t>
      </w:r>
    </w:p>
    <w:p w14:paraId="1EE4EB20" w14:textId="77777777" w:rsidR="00136C37" w:rsidRPr="00521ED9" w:rsidRDefault="00136C37" w:rsidP="00136C37">
      <w:pPr>
        <w:rPr>
          <w:b/>
        </w:rPr>
      </w:pPr>
      <w:r w:rsidRPr="00521ED9">
        <w:rPr>
          <w:b/>
        </w:rPr>
        <w:t>Please do not present more than 2 cubic metres.</w:t>
      </w:r>
    </w:p>
    <w:tbl>
      <w:tblPr>
        <w:tblStyle w:val="TableGrid"/>
        <w:tblW w:w="0" w:type="auto"/>
        <w:tblLook w:val="04A0" w:firstRow="1" w:lastRow="0" w:firstColumn="1" w:lastColumn="0" w:noHBand="0" w:noVBand="1"/>
      </w:tblPr>
      <w:tblGrid>
        <w:gridCol w:w="988"/>
        <w:gridCol w:w="2090"/>
        <w:gridCol w:w="2091"/>
        <w:gridCol w:w="2090"/>
        <w:gridCol w:w="2091"/>
      </w:tblGrid>
      <w:tr w:rsidR="00136C37" w:rsidRPr="00582780" w14:paraId="65B89EBF" w14:textId="77777777" w:rsidTr="00136C37">
        <w:trPr>
          <w:cantSplit/>
          <w:tblHeader/>
        </w:trPr>
        <w:tc>
          <w:tcPr>
            <w:tcW w:w="988" w:type="dxa"/>
            <w:shd w:val="clear" w:color="auto" w:fill="E7E6E6"/>
          </w:tcPr>
          <w:p w14:paraId="4F1CF195" w14:textId="77777777" w:rsidR="00136C37" w:rsidRPr="00521ED9" w:rsidRDefault="00136C37" w:rsidP="00532AA8">
            <w:pPr>
              <w:rPr>
                <w:b/>
              </w:rPr>
            </w:pPr>
            <w:bookmarkStart w:id="2" w:name="RowTitle_BulkCollectionDates"/>
            <w:bookmarkEnd w:id="2"/>
            <w:r w:rsidRPr="00521ED9">
              <w:rPr>
                <w:b/>
              </w:rPr>
              <w:t>Area</w:t>
            </w:r>
          </w:p>
        </w:tc>
        <w:tc>
          <w:tcPr>
            <w:tcW w:w="2090" w:type="dxa"/>
            <w:shd w:val="clear" w:color="auto" w:fill="E7E6E6"/>
          </w:tcPr>
          <w:p w14:paraId="246CBB7F" w14:textId="227881AE" w:rsidR="00136C37" w:rsidRPr="00521ED9" w:rsidRDefault="00136C37" w:rsidP="00532AA8">
            <w:pPr>
              <w:rPr>
                <w:b/>
              </w:rPr>
            </w:pPr>
            <w:r w:rsidRPr="00521ED9">
              <w:rPr>
                <w:b/>
              </w:rPr>
              <w:t>Bulk Waste 1 (202</w:t>
            </w:r>
            <w:r>
              <w:rPr>
                <w:b/>
              </w:rPr>
              <w:t>3</w:t>
            </w:r>
            <w:r w:rsidRPr="00521ED9">
              <w:rPr>
                <w:b/>
              </w:rPr>
              <w:t>)</w:t>
            </w:r>
          </w:p>
        </w:tc>
        <w:tc>
          <w:tcPr>
            <w:tcW w:w="2091" w:type="dxa"/>
            <w:shd w:val="clear" w:color="auto" w:fill="E7E6E6"/>
          </w:tcPr>
          <w:p w14:paraId="7A61ACDB" w14:textId="03E8212B" w:rsidR="00136C37" w:rsidRPr="00521ED9" w:rsidRDefault="00136C37" w:rsidP="00532AA8">
            <w:pPr>
              <w:rPr>
                <w:b/>
              </w:rPr>
            </w:pPr>
            <w:r w:rsidRPr="00521ED9">
              <w:rPr>
                <w:b/>
              </w:rPr>
              <w:t>Bulk Garden Organics 1 (202</w:t>
            </w:r>
            <w:r>
              <w:rPr>
                <w:b/>
              </w:rPr>
              <w:t>3</w:t>
            </w:r>
            <w:r w:rsidRPr="00521ED9">
              <w:rPr>
                <w:b/>
              </w:rPr>
              <w:t>)</w:t>
            </w:r>
          </w:p>
        </w:tc>
        <w:tc>
          <w:tcPr>
            <w:tcW w:w="2090" w:type="dxa"/>
            <w:shd w:val="clear" w:color="auto" w:fill="E7E6E6"/>
          </w:tcPr>
          <w:p w14:paraId="103156D5" w14:textId="5A6C7BE1" w:rsidR="00136C37" w:rsidRPr="00521ED9" w:rsidRDefault="00136C37" w:rsidP="00532AA8">
            <w:pPr>
              <w:rPr>
                <w:b/>
              </w:rPr>
            </w:pPr>
            <w:r w:rsidRPr="00521ED9">
              <w:rPr>
                <w:b/>
              </w:rPr>
              <w:t>Bulk Waste 2 (202</w:t>
            </w:r>
            <w:r>
              <w:rPr>
                <w:b/>
              </w:rPr>
              <w:t>4</w:t>
            </w:r>
            <w:r w:rsidRPr="00521ED9">
              <w:rPr>
                <w:b/>
              </w:rPr>
              <w:t>)</w:t>
            </w:r>
          </w:p>
        </w:tc>
        <w:tc>
          <w:tcPr>
            <w:tcW w:w="2091" w:type="dxa"/>
            <w:shd w:val="clear" w:color="auto" w:fill="E7E6E6"/>
          </w:tcPr>
          <w:p w14:paraId="4FDCD3DD" w14:textId="43385547" w:rsidR="00136C37" w:rsidRPr="00521ED9" w:rsidRDefault="00136C37" w:rsidP="00532AA8">
            <w:pPr>
              <w:rPr>
                <w:b/>
              </w:rPr>
            </w:pPr>
            <w:r w:rsidRPr="00521ED9">
              <w:rPr>
                <w:b/>
              </w:rPr>
              <w:t>Bulk Garden Organics 2 (202</w:t>
            </w:r>
            <w:r>
              <w:rPr>
                <w:b/>
              </w:rPr>
              <w:t>4</w:t>
            </w:r>
            <w:r w:rsidRPr="00521ED9">
              <w:rPr>
                <w:b/>
              </w:rPr>
              <w:t>)</w:t>
            </w:r>
          </w:p>
        </w:tc>
      </w:tr>
      <w:tr w:rsidR="00136C37" w:rsidRPr="00582780" w14:paraId="605CD199" w14:textId="77777777" w:rsidTr="00532AA8">
        <w:trPr>
          <w:cantSplit/>
        </w:trPr>
        <w:tc>
          <w:tcPr>
            <w:tcW w:w="988" w:type="dxa"/>
            <w:shd w:val="clear" w:color="auto" w:fill="FF648C"/>
          </w:tcPr>
          <w:p w14:paraId="76AF00F1" w14:textId="77777777" w:rsidR="00136C37" w:rsidRPr="00521ED9" w:rsidRDefault="00136C37" w:rsidP="00532AA8">
            <w:pPr>
              <w:rPr>
                <w:b/>
              </w:rPr>
            </w:pPr>
            <w:r w:rsidRPr="00521ED9">
              <w:rPr>
                <w:b/>
              </w:rPr>
              <w:t>1</w:t>
            </w:r>
          </w:p>
        </w:tc>
        <w:tc>
          <w:tcPr>
            <w:tcW w:w="2090" w:type="dxa"/>
            <w:shd w:val="clear" w:color="auto" w:fill="FF648C"/>
          </w:tcPr>
          <w:p w14:paraId="32C40B8C" w14:textId="3B4E9B8B" w:rsidR="00136C37" w:rsidRPr="00582780" w:rsidRDefault="00136C37" w:rsidP="00532AA8">
            <w:r w:rsidRPr="00582780">
              <w:t xml:space="preserve">Week Starting </w:t>
            </w:r>
            <w:r w:rsidRPr="00582780">
              <w:br/>
            </w:r>
            <w:r>
              <w:t>3</w:t>
            </w:r>
            <w:r w:rsidRPr="00582780">
              <w:t xml:space="preserve"> J</w:t>
            </w:r>
            <w:r>
              <w:t>uly</w:t>
            </w:r>
          </w:p>
        </w:tc>
        <w:tc>
          <w:tcPr>
            <w:tcW w:w="2091" w:type="dxa"/>
            <w:shd w:val="clear" w:color="auto" w:fill="FF648C"/>
          </w:tcPr>
          <w:p w14:paraId="25FBC637" w14:textId="358344F0" w:rsidR="00136C37" w:rsidRPr="00582780" w:rsidRDefault="00136C37" w:rsidP="00532AA8">
            <w:r w:rsidRPr="00582780">
              <w:t xml:space="preserve">Week Starting </w:t>
            </w:r>
            <w:r w:rsidRPr="00582780">
              <w:br/>
            </w:r>
            <w:r>
              <w:t>9</w:t>
            </w:r>
            <w:r w:rsidRPr="00582780">
              <w:t xml:space="preserve"> October</w:t>
            </w:r>
          </w:p>
        </w:tc>
        <w:tc>
          <w:tcPr>
            <w:tcW w:w="2090" w:type="dxa"/>
            <w:shd w:val="clear" w:color="auto" w:fill="FF648C"/>
          </w:tcPr>
          <w:p w14:paraId="46EFE2FA" w14:textId="6F516FFA" w:rsidR="00136C37" w:rsidRPr="00582780" w:rsidRDefault="00136C37" w:rsidP="00532AA8">
            <w:r w:rsidRPr="00582780">
              <w:t xml:space="preserve">Week Starting </w:t>
            </w:r>
            <w:r w:rsidRPr="00582780">
              <w:br/>
            </w:r>
            <w:r w:rsidR="00E57954">
              <w:t>2</w:t>
            </w:r>
            <w:r w:rsidRPr="00582780">
              <w:t xml:space="preserve"> January</w:t>
            </w:r>
          </w:p>
        </w:tc>
        <w:tc>
          <w:tcPr>
            <w:tcW w:w="2091" w:type="dxa"/>
            <w:shd w:val="clear" w:color="auto" w:fill="FF648C"/>
          </w:tcPr>
          <w:p w14:paraId="7BE37718" w14:textId="78B867F3" w:rsidR="00136C37" w:rsidRPr="00582780" w:rsidRDefault="00136C37" w:rsidP="00532AA8">
            <w:r w:rsidRPr="00582780">
              <w:t xml:space="preserve">Week Starting </w:t>
            </w:r>
            <w:r w:rsidRPr="00582780">
              <w:br/>
              <w:t>2</w:t>
            </w:r>
            <w:r w:rsidR="007513F2">
              <w:t>9</w:t>
            </w:r>
            <w:r w:rsidRPr="00582780">
              <w:t xml:space="preserve"> April</w:t>
            </w:r>
          </w:p>
        </w:tc>
      </w:tr>
      <w:tr w:rsidR="00136C37" w:rsidRPr="00582780" w14:paraId="432C3594" w14:textId="77777777" w:rsidTr="00532AA8">
        <w:trPr>
          <w:cantSplit/>
        </w:trPr>
        <w:tc>
          <w:tcPr>
            <w:tcW w:w="988" w:type="dxa"/>
            <w:shd w:val="clear" w:color="auto" w:fill="B09AC9"/>
          </w:tcPr>
          <w:p w14:paraId="63E1BA6A" w14:textId="77777777" w:rsidR="00136C37" w:rsidRPr="00521ED9" w:rsidRDefault="00136C37" w:rsidP="00532AA8">
            <w:pPr>
              <w:rPr>
                <w:b/>
              </w:rPr>
            </w:pPr>
            <w:r w:rsidRPr="00521ED9">
              <w:rPr>
                <w:b/>
              </w:rPr>
              <w:t>2</w:t>
            </w:r>
          </w:p>
        </w:tc>
        <w:tc>
          <w:tcPr>
            <w:tcW w:w="2090" w:type="dxa"/>
            <w:shd w:val="clear" w:color="auto" w:fill="B09AC9"/>
          </w:tcPr>
          <w:p w14:paraId="65B95A8F" w14:textId="64CB51B0" w:rsidR="00136C37" w:rsidRPr="00582780" w:rsidRDefault="00136C37" w:rsidP="00532AA8">
            <w:r w:rsidRPr="00582780">
              <w:t xml:space="preserve">Week Starting </w:t>
            </w:r>
            <w:r w:rsidRPr="00582780">
              <w:br/>
            </w:r>
            <w:r>
              <w:t>10</w:t>
            </w:r>
            <w:r w:rsidRPr="00582780">
              <w:t xml:space="preserve"> July</w:t>
            </w:r>
          </w:p>
        </w:tc>
        <w:tc>
          <w:tcPr>
            <w:tcW w:w="2091" w:type="dxa"/>
            <w:shd w:val="clear" w:color="auto" w:fill="B09AC9"/>
          </w:tcPr>
          <w:p w14:paraId="12D408ED" w14:textId="61345052" w:rsidR="00136C37" w:rsidRPr="00582780" w:rsidRDefault="00136C37" w:rsidP="00532AA8">
            <w:r w:rsidRPr="00582780">
              <w:t xml:space="preserve">Week Starting </w:t>
            </w:r>
            <w:r w:rsidRPr="00582780">
              <w:br/>
              <w:t>17</w:t>
            </w:r>
            <w:r>
              <w:t>96</w:t>
            </w:r>
            <w:r w:rsidRPr="00582780">
              <w:t xml:space="preserve"> October</w:t>
            </w:r>
          </w:p>
        </w:tc>
        <w:tc>
          <w:tcPr>
            <w:tcW w:w="2090" w:type="dxa"/>
            <w:shd w:val="clear" w:color="auto" w:fill="B09AC9"/>
          </w:tcPr>
          <w:p w14:paraId="6B6731EE" w14:textId="22CE25C2" w:rsidR="00136C37" w:rsidRPr="00582780" w:rsidRDefault="00136C37" w:rsidP="00532AA8">
            <w:r w:rsidRPr="00582780">
              <w:t xml:space="preserve">Week Starting </w:t>
            </w:r>
            <w:r w:rsidRPr="00582780">
              <w:br/>
            </w:r>
            <w:r w:rsidR="00E57954">
              <w:t>8</w:t>
            </w:r>
            <w:r w:rsidRPr="00582780">
              <w:t xml:space="preserve"> January</w:t>
            </w:r>
          </w:p>
        </w:tc>
        <w:tc>
          <w:tcPr>
            <w:tcW w:w="2091" w:type="dxa"/>
            <w:shd w:val="clear" w:color="auto" w:fill="B09AC9"/>
          </w:tcPr>
          <w:p w14:paraId="70F35C63" w14:textId="164F70B2" w:rsidR="00136C37" w:rsidRPr="00582780" w:rsidRDefault="00136C37" w:rsidP="00532AA8">
            <w:r w:rsidRPr="00582780">
              <w:t xml:space="preserve">Week Starting </w:t>
            </w:r>
            <w:r w:rsidRPr="00582780">
              <w:br/>
            </w:r>
            <w:r w:rsidR="007513F2">
              <w:t>6</w:t>
            </w:r>
            <w:r w:rsidRPr="00582780">
              <w:t xml:space="preserve"> May</w:t>
            </w:r>
          </w:p>
        </w:tc>
      </w:tr>
      <w:tr w:rsidR="00136C37" w:rsidRPr="00582780" w14:paraId="58079767" w14:textId="77777777" w:rsidTr="00532AA8">
        <w:trPr>
          <w:cantSplit/>
        </w:trPr>
        <w:tc>
          <w:tcPr>
            <w:tcW w:w="988" w:type="dxa"/>
            <w:shd w:val="clear" w:color="auto" w:fill="F2E982"/>
          </w:tcPr>
          <w:p w14:paraId="12105319" w14:textId="77777777" w:rsidR="00136C37" w:rsidRPr="00521ED9" w:rsidRDefault="00136C37" w:rsidP="00532AA8">
            <w:pPr>
              <w:rPr>
                <w:b/>
              </w:rPr>
            </w:pPr>
            <w:r w:rsidRPr="00521ED9">
              <w:rPr>
                <w:b/>
              </w:rPr>
              <w:t>3</w:t>
            </w:r>
          </w:p>
        </w:tc>
        <w:tc>
          <w:tcPr>
            <w:tcW w:w="2090" w:type="dxa"/>
            <w:shd w:val="clear" w:color="auto" w:fill="F2E982"/>
          </w:tcPr>
          <w:p w14:paraId="1750A1E1" w14:textId="46A4CEB4" w:rsidR="00136C37" w:rsidRPr="00582780" w:rsidRDefault="00136C37" w:rsidP="00532AA8">
            <w:r w:rsidRPr="00582780">
              <w:t xml:space="preserve">Week Starting </w:t>
            </w:r>
            <w:r w:rsidRPr="00582780">
              <w:br/>
            </w:r>
            <w:r>
              <w:t>24</w:t>
            </w:r>
            <w:r w:rsidRPr="00582780">
              <w:t xml:space="preserve"> July</w:t>
            </w:r>
          </w:p>
        </w:tc>
        <w:tc>
          <w:tcPr>
            <w:tcW w:w="2091" w:type="dxa"/>
            <w:shd w:val="clear" w:color="auto" w:fill="F2E982"/>
          </w:tcPr>
          <w:p w14:paraId="0B5EE645" w14:textId="526A18D4" w:rsidR="00136C37" w:rsidRPr="00582780" w:rsidRDefault="00136C37" w:rsidP="00532AA8">
            <w:r w:rsidRPr="00582780">
              <w:t xml:space="preserve">Week Starting </w:t>
            </w:r>
            <w:r w:rsidRPr="00582780">
              <w:br/>
              <w:t>2</w:t>
            </w:r>
            <w:r>
              <w:t>3</w:t>
            </w:r>
            <w:r w:rsidRPr="00582780">
              <w:t xml:space="preserve"> October</w:t>
            </w:r>
          </w:p>
        </w:tc>
        <w:tc>
          <w:tcPr>
            <w:tcW w:w="2090" w:type="dxa"/>
            <w:shd w:val="clear" w:color="auto" w:fill="F2E982"/>
          </w:tcPr>
          <w:p w14:paraId="52B49B04" w14:textId="5EFFB275" w:rsidR="00136C37" w:rsidRPr="00582780" w:rsidRDefault="00136C37" w:rsidP="00532AA8">
            <w:r w:rsidRPr="00582780">
              <w:t xml:space="preserve">Week Starting </w:t>
            </w:r>
            <w:r w:rsidRPr="00582780">
              <w:br/>
            </w:r>
            <w:r w:rsidR="00E57954">
              <w:t>22</w:t>
            </w:r>
            <w:r w:rsidRPr="00582780">
              <w:t xml:space="preserve"> January</w:t>
            </w:r>
          </w:p>
        </w:tc>
        <w:tc>
          <w:tcPr>
            <w:tcW w:w="2091" w:type="dxa"/>
            <w:shd w:val="clear" w:color="auto" w:fill="F2E982"/>
          </w:tcPr>
          <w:p w14:paraId="75ABB9E6" w14:textId="6FE81FC7" w:rsidR="00136C37" w:rsidRPr="00582780" w:rsidRDefault="00136C37" w:rsidP="00532AA8">
            <w:r w:rsidRPr="00582780">
              <w:t xml:space="preserve">Week Starting </w:t>
            </w:r>
            <w:r w:rsidRPr="00582780">
              <w:br/>
            </w:r>
            <w:r w:rsidR="007513F2">
              <w:t>13</w:t>
            </w:r>
            <w:r w:rsidRPr="00582780">
              <w:t xml:space="preserve"> May</w:t>
            </w:r>
          </w:p>
        </w:tc>
      </w:tr>
      <w:tr w:rsidR="00136C37" w:rsidRPr="00582780" w14:paraId="646D20FB" w14:textId="77777777" w:rsidTr="00532AA8">
        <w:trPr>
          <w:cantSplit/>
        </w:trPr>
        <w:tc>
          <w:tcPr>
            <w:tcW w:w="988" w:type="dxa"/>
            <w:shd w:val="clear" w:color="auto" w:fill="C7EAF7"/>
          </w:tcPr>
          <w:p w14:paraId="36482528" w14:textId="77777777" w:rsidR="00136C37" w:rsidRPr="00521ED9" w:rsidRDefault="00136C37" w:rsidP="00532AA8">
            <w:pPr>
              <w:rPr>
                <w:b/>
              </w:rPr>
            </w:pPr>
            <w:r w:rsidRPr="00521ED9">
              <w:rPr>
                <w:b/>
              </w:rPr>
              <w:t>4</w:t>
            </w:r>
          </w:p>
        </w:tc>
        <w:tc>
          <w:tcPr>
            <w:tcW w:w="2090" w:type="dxa"/>
            <w:shd w:val="clear" w:color="auto" w:fill="C7EAF7"/>
          </w:tcPr>
          <w:p w14:paraId="08C6481A" w14:textId="6CEADE90" w:rsidR="00136C37" w:rsidRPr="00582780" w:rsidRDefault="00136C37" w:rsidP="00532AA8">
            <w:r w:rsidRPr="00582780">
              <w:t>Week Starting</w:t>
            </w:r>
            <w:r>
              <w:t xml:space="preserve"> </w:t>
            </w:r>
            <w:r>
              <w:br/>
              <w:t>31 July</w:t>
            </w:r>
          </w:p>
        </w:tc>
        <w:tc>
          <w:tcPr>
            <w:tcW w:w="2091" w:type="dxa"/>
            <w:shd w:val="clear" w:color="auto" w:fill="C7EAF7"/>
          </w:tcPr>
          <w:p w14:paraId="39C8B562" w14:textId="0B9F5871" w:rsidR="00136C37" w:rsidRPr="00582780" w:rsidRDefault="00136C37" w:rsidP="00532AA8">
            <w:r w:rsidRPr="00582780">
              <w:t>Week Starting</w:t>
            </w:r>
            <w:r>
              <w:t xml:space="preserve"> </w:t>
            </w:r>
            <w:r>
              <w:br/>
              <w:t>30 October</w:t>
            </w:r>
          </w:p>
        </w:tc>
        <w:tc>
          <w:tcPr>
            <w:tcW w:w="2090" w:type="dxa"/>
            <w:shd w:val="clear" w:color="auto" w:fill="C7EAF7"/>
          </w:tcPr>
          <w:p w14:paraId="63E34352" w14:textId="18434192" w:rsidR="00136C37" w:rsidRPr="00582780" w:rsidRDefault="00136C37" w:rsidP="00532AA8">
            <w:r w:rsidRPr="00582780">
              <w:t>Week Starting</w:t>
            </w:r>
            <w:r>
              <w:t xml:space="preserve"> </w:t>
            </w:r>
            <w:r>
              <w:br/>
            </w:r>
            <w:r w:rsidR="00E57954">
              <w:t>29</w:t>
            </w:r>
            <w:r>
              <w:t xml:space="preserve"> February</w:t>
            </w:r>
          </w:p>
        </w:tc>
        <w:tc>
          <w:tcPr>
            <w:tcW w:w="2091" w:type="dxa"/>
            <w:shd w:val="clear" w:color="auto" w:fill="C7EAF7"/>
          </w:tcPr>
          <w:p w14:paraId="209A8F03" w14:textId="2FD54585" w:rsidR="00136C37" w:rsidRPr="00582780" w:rsidRDefault="00136C37" w:rsidP="00532AA8">
            <w:r w:rsidRPr="00582780">
              <w:t>Week Starting</w:t>
            </w:r>
            <w:r>
              <w:t xml:space="preserve"> </w:t>
            </w:r>
            <w:r>
              <w:br/>
            </w:r>
            <w:r w:rsidR="007513F2">
              <w:t>20</w:t>
            </w:r>
            <w:r>
              <w:t xml:space="preserve"> May</w:t>
            </w:r>
          </w:p>
        </w:tc>
      </w:tr>
      <w:tr w:rsidR="00136C37" w:rsidRPr="00582780" w14:paraId="0C9BA6B3" w14:textId="77777777" w:rsidTr="00532AA8">
        <w:trPr>
          <w:cantSplit/>
        </w:trPr>
        <w:tc>
          <w:tcPr>
            <w:tcW w:w="988" w:type="dxa"/>
            <w:shd w:val="clear" w:color="auto" w:fill="80CA9C"/>
          </w:tcPr>
          <w:p w14:paraId="4997348B" w14:textId="77777777" w:rsidR="00136C37" w:rsidRPr="00521ED9" w:rsidRDefault="00136C37" w:rsidP="00532AA8">
            <w:pPr>
              <w:rPr>
                <w:b/>
              </w:rPr>
            </w:pPr>
            <w:r w:rsidRPr="00521ED9">
              <w:rPr>
                <w:b/>
              </w:rPr>
              <w:t>5</w:t>
            </w:r>
          </w:p>
        </w:tc>
        <w:tc>
          <w:tcPr>
            <w:tcW w:w="2090" w:type="dxa"/>
            <w:shd w:val="clear" w:color="auto" w:fill="80CA9C"/>
          </w:tcPr>
          <w:p w14:paraId="48C79FE6" w14:textId="213696E6" w:rsidR="00136C37" w:rsidRPr="00582780" w:rsidRDefault="00136C37" w:rsidP="00532AA8">
            <w:r w:rsidRPr="00582780">
              <w:t>Week Starting</w:t>
            </w:r>
            <w:r>
              <w:t xml:space="preserve"> </w:t>
            </w:r>
            <w:r>
              <w:br/>
              <w:t>7 August</w:t>
            </w:r>
          </w:p>
        </w:tc>
        <w:tc>
          <w:tcPr>
            <w:tcW w:w="2091" w:type="dxa"/>
            <w:shd w:val="clear" w:color="auto" w:fill="80CA9C"/>
          </w:tcPr>
          <w:p w14:paraId="2D4E0782" w14:textId="453353AA" w:rsidR="00136C37" w:rsidRPr="00582780" w:rsidRDefault="00136C37" w:rsidP="00532AA8">
            <w:r w:rsidRPr="00582780">
              <w:t>Week Starting</w:t>
            </w:r>
            <w:r>
              <w:t xml:space="preserve"> </w:t>
            </w:r>
            <w:r>
              <w:br/>
              <w:t>6 November</w:t>
            </w:r>
          </w:p>
        </w:tc>
        <w:tc>
          <w:tcPr>
            <w:tcW w:w="2090" w:type="dxa"/>
            <w:shd w:val="clear" w:color="auto" w:fill="80CA9C"/>
          </w:tcPr>
          <w:p w14:paraId="2582CE9C" w14:textId="4C61FBE4" w:rsidR="00136C37" w:rsidRPr="00582780" w:rsidRDefault="00136C37" w:rsidP="00532AA8">
            <w:r w:rsidRPr="00582780">
              <w:t>Week Starting</w:t>
            </w:r>
            <w:r>
              <w:t xml:space="preserve"> </w:t>
            </w:r>
            <w:r>
              <w:br/>
              <w:t>1</w:t>
            </w:r>
            <w:r w:rsidR="00E57954">
              <w:t>2</w:t>
            </w:r>
            <w:r>
              <w:t xml:space="preserve"> February</w:t>
            </w:r>
          </w:p>
        </w:tc>
        <w:tc>
          <w:tcPr>
            <w:tcW w:w="2091" w:type="dxa"/>
            <w:shd w:val="clear" w:color="auto" w:fill="80CA9C"/>
          </w:tcPr>
          <w:p w14:paraId="263CFBFC" w14:textId="5151C23A" w:rsidR="00136C37" w:rsidRPr="00582780" w:rsidRDefault="00136C37" w:rsidP="00532AA8">
            <w:r w:rsidRPr="00582780">
              <w:t>Week Starting</w:t>
            </w:r>
            <w:r>
              <w:t xml:space="preserve"> </w:t>
            </w:r>
            <w:r>
              <w:br/>
              <w:t>2</w:t>
            </w:r>
            <w:r w:rsidR="007513F2">
              <w:t>7</w:t>
            </w:r>
            <w:r>
              <w:t xml:space="preserve"> May</w:t>
            </w:r>
          </w:p>
        </w:tc>
      </w:tr>
      <w:tr w:rsidR="00136C37" w:rsidRPr="00582780" w14:paraId="3E393864" w14:textId="77777777" w:rsidTr="00532AA8">
        <w:trPr>
          <w:cantSplit/>
        </w:trPr>
        <w:tc>
          <w:tcPr>
            <w:tcW w:w="988" w:type="dxa"/>
            <w:shd w:val="clear" w:color="auto" w:fill="F99F3F"/>
          </w:tcPr>
          <w:p w14:paraId="4A56E4B0" w14:textId="77777777" w:rsidR="00136C37" w:rsidRPr="00521ED9" w:rsidRDefault="00136C37" w:rsidP="00532AA8">
            <w:pPr>
              <w:rPr>
                <w:b/>
              </w:rPr>
            </w:pPr>
            <w:r w:rsidRPr="00521ED9">
              <w:rPr>
                <w:b/>
              </w:rPr>
              <w:lastRenderedPageBreak/>
              <w:t>6</w:t>
            </w:r>
          </w:p>
        </w:tc>
        <w:tc>
          <w:tcPr>
            <w:tcW w:w="2090" w:type="dxa"/>
            <w:shd w:val="clear" w:color="auto" w:fill="F99F3F"/>
          </w:tcPr>
          <w:p w14:paraId="02900E9B" w14:textId="75BB836B" w:rsidR="00136C37" w:rsidRPr="00582780" w:rsidRDefault="00136C37" w:rsidP="00532AA8">
            <w:r w:rsidRPr="00582780">
              <w:t>Week Starting</w:t>
            </w:r>
            <w:r>
              <w:t xml:space="preserve"> </w:t>
            </w:r>
            <w:r>
              <w:br/>
              <w:t>14 August</w:t>
            </w:r>
          </w:p>
        </w:tc>
        <w:tc>
          <w:tcPr>
            <w:tcW w:w="2091" w:type="dxa"/>
            <w:shd w:val="clear" w:color="auto" w:fill="F99F3F"/>
          </w:tcPr>
          <w:p w14:paraId="6B8CFB8A" w14:textId="5133F763" w:rsidR="00136C37" w:rsidRPr="00582780" w:rsidRDefault="00136C37" w:rsidP="00532AA8">
            <w:r w:rsidRPr="00582780">
              <w:t>Week Starting</w:t>
            </w:r>
            <w:r>
              <w:t xml:space="preserve"> </w:t>
            </w:r>
            <w:r>
              <w:br/>
              <w:t>13 November</w:t>
            </w:r>
          </w:p>
        </w:tc>
        <w:tc>
          <w:tcPr>
            <w:tcW w:w="2090" w:type="dxa"/>
            <w:shd w:val="clear" w:color="auto" w:fill="F99F3F"/>
          </w:tcPr>
          <w:p w14:paraId="1A9AD5EC" w14:textId="0ADB2280" w:rsidR="00136C37" w:rsidRPr="00582780" w:rsidRDefault="00136C37" w:rsidP="00532AA8">
            <w:r w:rsidRPr="00582780">
              <w:t>Week Starting</w:t>
            </w:r>
            <w:r>
              <w:t xml:space="preserve"> </w:t>
            </w:r>
            <w:r w:rsidR="00E57954">
              <w:t>19</w:t>
            </w:r>
            <w:r>
              <w:t xml:space="preserve"> February</w:t>
            </w:r>
          </w:p>
        </w:tc>
        <w:tc>
          <w:tcPr>
            <w:tcW w:w="2091" w:type="dxa"/>
            <w:shd w:val="clear" w:color="auto" w:fill="F99F3F"/>
          </w:tcPr>
          <w:p w14:paraId="410D81CC" w14:textId="4B902A53" w:rsidR="00136C37" w:rsidRPr="00582780" w:rsidRDefault="00136C37" w:rsidP="00532AA8">
            <w:r w:rsidRPr="00582780">
              <w:t>Week Starting</w:t>
            </w:r>
            <w:r>
              <w:t xml:space="preserve"> </w:t>
            </w:r>
            <w:r>
              <w:br/>
            </w:r>
            <w:r w:rsidR="007513F2">
              <w:t>3</w:t>
            </w:r>
            <w:r>
              <w:t xml:space="preserve"> </w:t>
            </w:r>
            <w:r w:rsidR="007513F2">
              <w:t>June</w:t>
            </w:r>
          </w:p>
        </w:tc>
      </w:tr>
      <w:tr w:rsidR="00136C37" w:rsidRPr="00582780" w14:paraId="024EFF9B" w14:textId="77777777" w:rsidTr="00532AA8">
        <w:trPr>
          <w:cantSplit/>
        </w:trPr>
        <w:tc>
          <w:tcPr>
            <w:tcW w:w="988" w:type="dxa"/>
            <w:shd w:val="clear" w:color="auto" w:fill="F59795"/>
          </w:tcPr>
          <w:p w14:paraId="34352088" w14:textId="77777777" w:rsidR="00136C37" w:rsidRPr="00521ED9" w:rsidRDefault="00136C37" w:rsidP="00532AA8">
            <w:pPr>
              <w:rPr>
                <w:b/>
              </w:rPr>
            </w:pPr>
            <w:r w:rsidRPr="00521ED9">
              <w:rPr>
                <w:b/>
              </w:rPr>
              <w:t>7</w:t>
            </w:r>
          </w:p>
        </w:tc>
        <w:tc>
          <w:tcPr>
            <w:tcW w:w="2090" w:type="dxa"/>
            <w:shd w:val="clear" w:color="auto" w:fill="F59795"/>
          </w:tcPr>
          <w:p w14:paraId="752DD0D4" w14:textId="669E37C7" w:rsidR="00136C37" w:rsidRPr="00582780" w:rsidRDefault="00136C37" w:rsidP="00532AA8">
            <w:r w:rsidRPr="00582780">
              <w:t>Week Starting</w:t>
            </w:r>
            <w:r>
              <w:t xml:space="preserve"> </w:t>
            </w:r>
            <w:r>
              <w:br/>
              <w:t>21 August</w:t>
            </w:r>
          </w:p>
        </w:tc>
        <w:tc>
          <w:tcPr>
            <w:tcW w:w="2091" w:type="dxa"/>
            <w:shd w:val="clear" w:color="auto" w:fill="F59795"/>
          </w:tcPr>
          <w:p w14:paraId="79B14388" w14:textId="7B41D123" w:rsidR="00136C37" w:rsidRPr="00582780" w:rsidRDefault="00136C37" w:rsidP="00532AA8">
            <w:r w:rsidRPr="00582780">
              <w:t>Week Starting</w:t>
            </w:r>
            <w:r>
              <w:t xml:space="preserve"> </w:t>
            </w:r>
            <w:r>
              <w:br/>
              <w:t>20 November</w:t>
            </w:r>
          </w:p>
        </w:tc>
        <w:tc>
          <w:tcPr>
            <w:tcW w:w="2090" w:type="dxa"/>
            <w:shd w:val="clear" w:color="auto" w:fill="F59795"/>
          </w:tcPr>
          <w:p w14:paraId="2078B59D" w14:textId="21DF112F" w:rsidR="00136C37" w:rsidRPr="00582780" w:rsidRDefault="00136C37" w:rsidP="00532AA8">
            <w:r w:rsidRPr="00582780">
              <w:t>Week Starting</w:t>
            </w:r>
            <w:r>
              <w:t xml:space="preserve"> </w:t>
            </w:r>
            <w:r>
              <w:br/>
            </w:r>
            <w:r w:rsidR="00E57954">
              <w:t>4</w:t>
            </w:r>
            <w:r>
              <w:t xml:space="preserve"> </w:t>
            </w:r>
            <w:r w:rsidR="00E57954">
              <w:t>March</w:t>
            </w:r>
          </w:p>
        </w:tc>
        <w:tc>
          <w:tcPr>
            <w:tcW w:w="2091" w:type="dxa"/>
            <w:shd w:val="clear" w:color="auto" w:fill="F59795"/>
          </w:tcPr>
          <w:p w14:paraId="51DC0F97" w14:textId="0100925E" w:rsidR="00136C37" w:rsidRPr="00582780" w:rsidRDefault="00136C37" w:rsidP="00532AA8">
            <w:r w:rsidRPr="00582780">
              <w:t>Week Starting</w:t>
            </w:r>
            <w:r>
              <w:t xml:space="preserve"> </w:t>
            </w:r>
            <w:r w:rsidR="007513F2">
              <w:t>10</w:t>
            </w:r>
            <w:r>
              <w:t xml:space="preserve"> June</w:t>
            </w:r>
          </w:p>
        </w:tc>
      </w:tr>
      <w:tr w:rsidR="00136C37" w:rsidRPr="00582780" w14:paraId="390671CB" w14:textId="77777777" w:rsidTr="00532AA8">
        <w:trPr>
          <w:cantSplit/>
        </w:trPr>
        <w:tc>
          <w:tcPr>
            <w:tcW w:w="988" w:type="dxa"/>
            <w:shd w:val="clear" w:color="auto" w:fill="CFE4AF"/>
          </w:tcPr>
          <w:p w14:paraId="2BB0986E" w14:textId="77777777" w:rsidR="00136C37" w:rsidRPr="00521ED9" w:rsidRDefault="00136C37" w:rsidP="00532AA8">
            <w:pPr>
              <w:rPr>
                <w:b/>
              </w:rPr>
            </w:pPr>
            <w:r w:rsidRPr="00521ED9">
              <w:rPr>
                <w:b/>
              </w:rPr>
              <w:t>8</w:t>
            </w:r>
          </w:p>
        </w:tc>
        <w:tc>
          <w:tcPr>
            <w:tcW w:w="2090" w:type="dxa"/>
            <w:shd w:val="clear" w:color="auto" w:fill="CFE4AF"/>
          </w:tcPr>
          <w:p w14:paraId="30D47381" w14:textId="3B361AC5" w:rsidR="00136C37" w:rsidRPr="00582780" w:rsidRDefault="00136C37" w:rsidP="00532AA8">
            <w:r w:rsidRPr="00582780">
              <w:t>Week Starting</w:t>
            </w:r>
            <w:r>
              <w:t xml:space="preserve"> </w:t>
            </w:r>
            <w:r>
              <w:br/>
              <w:t>28 August</w:t>
            </w:r>
          </w:p>
        </w:tc>
        <w:tc>
          <w:tcPr>
            <w:tcW w:w="2091" w:type="dxa"/>
            <w:shd w:val="clear" w:color="auto" w:fill="CFE4AF"/>
          </w:tcPr>
          <w:p w14:paraId="615FE78A" w14:textId="74911602" w:rsidR="00136C37" w:rsidRPr="00582780" w:rsidRDefault="00136C37" w:rsidP="00532AA8">
            <w:r w:rsidRPr="00582780">
              <w:t>Week Starting</w:t>
            </w:r>
            <w:r>
              <w:t xml:space="preserve"> </w:t>
            </w:r>
            <w:r>
              <w:br/>
              <w:t>27 November</w:t>
            </w:r>
          </w:p>
        </w:tc>
        <w:tc>
          <w:tcPr>
            <w:tcW w:w="2090" w:type="dxa"/>
            <w:shd w:val="clear" w:color="auto" w:fill="CFE4AF"/>
          </w:tcPr>
          <w:p w14:paraId="37428482" w14:textId="445DAEC8" w:rsidR="00136C37" w:rsidRPr="00582780" w:rsidRDefault="00136C37" w:rsidP="00532AA8">
            <w:r w:rsidRPr="00582780">
              <w:t>Week Starting</w:t>
            </w:r>
            <w:r>
              <w:t xml:space="preserve"> </w:t>
            </w:r>
            <w:r>
              <w:br/>
            </w:r>
            <w:r w:rsidR="00E57954">
              <w:t>11</w:t>
            </w:r>
            <w:r>
              <w:t xml:space="preserve"> March</w:t>
            </w:r>
          </w:p>
        </w:tc>
        <w:tc>
          <w:tcPr>
            <w:tcW w:w="2091" w:type="dxa"/>
            <w:shd w:val="clear" w:color="auto" w:fill="CFE4AF"/>
          </w:tcPr>
          <w:p w14:paraId="0DE22DDF" w14:textId="0FB08149" w:rsidR="00136C37" w:rsidRPr="00582780" w:rsidRDefault="00136C37" w:rsidP="00532AA8">
            <w:r w:rsidRPr="00582780">
              <w:t>Week Starting</w:t>
            </w:r>
            <w:r>
              <w:t xml:space="preserve"> </w:t>
            </w:r>
            <w:r>
              <w:br/>
              <w:t>1</w:t>
            </w:r>
            <w:r w:rsidR="007513F2">
              <w:t>7</w:t>
            </w:r>
            <w:r>
              <w:t xml:space="preserve"> June</w:t>
            </w:r>
          </w:p>
        </w:tc>
      </w:tr>
      <w:tr w:rsidR="00136C37" w:rsidRPr="00582780" w14:paraId="245237B7" w14:textId="77777777" w:rsidTr="00532AA8">
        <w:trPr>
          <w:cantSplit/>
        </w:trPr>
        <w:tc>
          <w:tcPr>
            <w:tcW w:w="988" w:type="dxa"/>
            <w:shd w:val="clear" w:color="auto" w:fill="8198FF"/>
          </w:tcPr>
          <w:p w14:paraId="474851E9" w14:textId="77777777" w:rsidR="00136C37" w:rsidRPr="00521ED9" w:rsidRDefault="00136C37" w:rsidP="00532AA8">
            <w:pPr>
              <w:rPr>
                <w:b/>
              </w:rPr>
            </w:pPr>
            <w:r w:rsidRPr="00521ED9">
              <w:rPr>
                <w:b/>
              </w:rPr>
              <w:t>9</w:t>
            </w:r>
          </w:p>
        </w:tc>
        <w:tc>
          <w:tcPr>
            <w:tcW w:w="2090" w:type="dxa"/>
            <w:shd w:val="clear" w:color="auto" w:fill="8198FF"/>
          </w:tcPr>
          <w:p w14:paraId="3C7B3754" w14:textId="1314375D" w:rsidR="00136C37" w:rsidRPr="00582780" w:rsidRDefault="00136C37" w:rsidP="00532AA8">
            <w:r>
              <w:t xml:space="preserve">Week Starting </w:t>
            </w:r>
            <w:r>
              <w:br/>
              <w:t>11 September</w:t>
            </w:r>
          </w:p>
        </w:tc>
        <w:tc>
          <w:tcPr>
            <w:tcW w:w="2091" w:type="dxa"/>
            <w:shd w:val="clear" w:color="auto" w:fill="8198FF"/>
          </w:tcPr>
          <w:p w14:paraId="5E0669A1" w14:textId="7635F59D" w:rsidR="00136C37" w:rsidRPr="00582780" w:rsidRDefault="00136C37" w:rsidP="00532AA8">
            <w:r w:rsidRPr="00582780">
              <w:t>Week Starting</w:t>
            </w:r>
            <w:r>
              <w:t xml:space="preserve"> </w:t>
            </w:r>
            <w:r>
              <w:br/>
              <w:t>4 December</w:t>
            </w:r>
          </w:p>
        </w:tc>
        <w:tc>
          <w:tcPr>
            <w:tcW w:w="2090" w:type="dxa"/>
            <w:shd w:val="clear" w:color="auto" w:fill="8198FF"/>
          </w:tcPr>
          <w:p w14:paraId="370F36B5" w14:textId="10B0C781" w:rsidR="00136C37" w:rsidRPr="00582780" w:rsidRDefault="00136C37" w:rsidP="00532AA8">
            <w:r w:rsidRPr="00582780">
              <w:t>Week Starting</w:t>
            </w:r>
            <w:r>
              <w:t xml:space="preserve"> </w:t>
            </w:r>
            <w:r>
              <w:br/>
            </w:r>
            <w:r w:rsidR="00E57954">
              <w:t>25</w:t>
            </w:r>
            <w:r>
              <w:t xml:space="preserve"> March</w:t>
            </w:r>
          </w:p>
        </w:tc>
        <w:tc>
          <w:tcPr>
            <w:tcW w:w="2091" w:type="dxa"/>
            <w:shd w:val="clear" w:color="auto" w:fill="8198FF"/>
          </w:tcPr>
          <w:p w14:paraId="5DB282D6" w14:textId="49E808A1" w:rsidR="00136C37" w:rsidRPr="00582780" w:rsidRDefault="00136C37" w:rsidP="00532AA8">
            <w:r w:rsidRPr="00582780">
              <w:t>Week Starting</w:t>
            </w:r>
            <w:r>
              <w:t xml:space="preserve"> </w:t>
            </w:r>
            <w:r>
              <w:br/>
            </w:r>
            <w:r w:rsidR="007513F2">
              <w:t>24</w:t>
            </w:r>
            <w:r>
              <w:t xml:space="preserve"> J</w:t>
            </w:r>
            <w:r w:rsidR="007513F2">
              <w:t>une</w:t>
            </w:r>
          </w:p>
        </w:tc>
      </w:tr>
      <w:tr w:rsidR="00136C37" w:rsidRPr="00582780" w14:paraId="31A25754" w14:textId="77777777" w:rsidTr="00532AA8">
        <w:trPr>
          <w:cantSplit/>
        </w:trPr>
        <w:tc>
          <w:tcPr>
            <w:tcW w:w="988" w:type="dxa"/>
            <w:shd w:val="clear" w:color="auto" w:fill="60BB46"/>
          </w:tcPr>
          <w:p w14:paraId="01303782" w14:textId="77777777" w:rsidR="00136C37" w:rsidRPr="00521ED9" w:rsidRDefault="00136C37" w:rsidP="00532AA8">
            <w:pPr>
              <w:rPr>
                <w:b/>
              </w:rPr>
            </w:pPr>
            <w:r w:rsidRPr="00521ED9">
              <w:rPr>
                <w:b/>
              </w:rPr>
              <w:t>10</w:t>
            </w:r>
          </w:p>
        </w:tc>
        <w:tc>
          <w:tcPr>
            <w:tcW w:w="2090" w:type="dxa"/>
            <w:shd w:val="clear" w:color="auto" w:fill="60BB46"/>
          </w:tcPr>
          <w:p w14:paraId="31CE2967" w14:textId="5BEB59EB" w:rsidR="00136C37" w:rsidRDefault="00136C37" w:rsidP="00532AA8">
            <w:r>
              <w:t xml:space="preserve">Week Starting </w:t>
            </w:r>
            <w:r>
              <w:br/>
              <w:t>18 September</w:t>
            </w:r>
          </w:p>
        </w:tc>
        <w:tc>
          <w:tcPr>
            <w:tcW w:w="2091" w:type="dxa"/>
            <w:shd w:val="clear" w:color="auto" w:fill="60BB46"/>
          </w:tcPr>
          <w:p w14:paraId="4D173095" w14:textId="5589538F" w:rsidR="00136C37" w:rsidRPr="00582780" w:rsidRDefault="00136C37" w:rsidP="00532AA8">
            <w:r>
              <w:t xml:space="preserve">Week Starting </w:t>
            </w:r>
            <w:r>
              <w:br/>
              <w:t>11 December</w:t>
            </w:r>
          </w:p>
        </w:tc>
        <w:tc>
          <w:tcPr>
            <w:tcW w:w="2090" w:type="dxa"/>
            <w:shd w:val="clear" w:color="auto" w:fill="60BB46"/>
          </w:tcPr>
          <w:p w14:paraId="0DAF9325" w14:textId="50B1DF1A" w:rsidR="00136C37" w:rsidRPr="00582780" w:rsidRDefault="00136C37" w:rsidP="00532AA8">
            <w:r>
              <w:t xml:space="preserve">Week Starting </w:t>
            </w:r>
            <w:r>
              <w:br/>
            </w:r>
            <w:r w:rsidR="00E57954">
              <w:t>1</w:t>
            </w:r>
            <w:r>
              <w:t xml:space="preserve"> April</w:t>
            </w:r>
          </w:p>
        </w:tc>
        <w:tc>
          <w:tcPr>
            <w:tcW w:w="2091" w:type="dxa"/>
            <w:shd w:val="clear" w:color="auto" w:fill="60BB46"/>
          </w:tcPr>
          <w:p w14:paraId="23ACA77E" w14:textId="6C846BED" w:rsidR="00136C37" w:rsidRPr="00582780" w:rsidRDefault="00136C37" w:rsidP="00532AA8">
            <w:r>
              <w:t xml:space="preserve">Week Starting </w:t>
            </w:r>
            <w:r>
              <w:br/>
            </w:r>
            <w:r w:rsidR="007513F2">
              <w:t>1</w:t>
            </w:r>
            <w:r>
              <w:t xml:space="preserve"> Ju</w:t>
            </w:r>
            <w:r w:rsidR="007513F2">
              <w:t>ly</w:t>
            </w:r>
          </w:p>
        </w:tc>
      </w:tr>
    </w:tbl>
    <w:p w14:paraId="3BFD0117" w14:textId="4F751A4D" w:rsidR="00136C37" w:rsidRPr="00002ACB" w:rsidRDefault="00136C37" w:rsidP="00136C37">
      <w:r w:rsidRPr="00FA1CA7">
        <w:rPr>
          <w:b/>
        </w:rPr>
        <w:t>Area 11:</w:t>
      </w:r>
      <w:r>
        <w:t xml:space="preserve"> </w:t>
      </w:r>
      <w:r w:rsidRPr="00002ACB">
        <w:t xml:space="preserve">Rural Collection will be week starting </w:t>
      </w:r>
      <w:r w:rsidR="00744F4B">
        <w:t>25</w:t>
      </w:r>
      <w:r w:rsidRPr="00002ACB">
        <w:t xml:space="preserve"> </w:t>
      </w:r>
      <w:r w:rsidR="00744F4B">
        <w:t>September</w:t>
      </w:r>
      <w:r w:rsidRPr="00002ACB">
        <w:t xml:space="preserve"> 202</w:t>
      </w:r>
      <w:r w:rsidR="00744F4B">
        <w:t>3</w:t>
      </w:r>
      <w:r w:rsidRPr="00002ACB">
        <w:t xml:space="preserve"> and 1</w:t>
      </w:r>
      <w:r w:rsidR="00744F4B">
        <w:t>5</w:t>
      </w:r>
      <w:r w:rsidRPr="00002ACB">
        <w:t xml:space="preserve"> April 202</w:t>
      </w:r>
      <w:r w:rsidR="00744F4B">
        <w:t>4</w:t>
      </w:r>
      <w:r w:rsidRPr="00002ACB">
        <w:t>.</w:t>
      </w:r>
    </w:p>
    <w:p w14:paraId="69B5DCB8" w14:textId="00E164E6" w:rsidR="009172FF" w:rsidRPr="009172FF" w:rsidRDefault="009172FF" w:rsidP="009172FF">
      <w:pPr>
        <w:pStyle w:val="Heading1"/>
      </w:pPr>
      <w:r w:rsidRPr="009172FF">
        <w:t>Important information for verge collections</w:t>
      </w:r>
    </w:p>
    <w:p w14:paraId="1CD0809A" w14:textId="068CFC40" w:rsidR="00ED49FB" w:rsidRPr="009172FF" w:rsidRDefault="00D73E20" w:rsidP="009172FF">
      <w:pPr>
        <w:rPr>
          <w:b/>
          <w:bCs/>
        </w:rPr>
      </w:pPr>
      <w:r w:rsidRPr="009172FF">
        <w:rPr>
          <w:b/>
          <w:bCs/>
        </w:rPr>
        <w:t>Details on how to present verge waste:</w:t>
      </w:r>
    </w:p>
    <w:p w14:paraId="05E25AE8" w14:textId="697B1B8F" w:rsidR="00ED49FB" w:rsidRDefault="00D73E20" w:rsidP="002554D5">
      <w:pPr>
        <w:numPr>
          <w:ilvl w:val="0"/>
          <w:numId w:val="16"/>
        </w:numPr>
      </w:pPr>
      <w:r>
        <w:t xml:space="preserve">Do not place verge material out more than three days before the collection date for your area. A non-compliance notice will be issued for early “set </w:t>
      </w:r>
      <w:proofErr w:type="gramStart"/>
      <w:r>
        <w:t>outs”</w:t>
      </w:r>
      <w:proofErr w:type="gramEnd"/>
    </w:p>
    <w:p w14:paraId="57C62A48" w14:textId="32DD2699" w:rsidR="00ED49FB" w:rsidRDefault="00D73E20" w:rsidP="002554D5">
      <w:pPr>
        <w:numPr>
          <w:ilvl w:val="0"/>
          <w:numId w:val="16"/>
        </w:numPr>
      </w:pPr>
      <w:r>
        <w:t xml:space="preserve">Ensure your verge material is presented before 6am on the Monday of your collection week. The </w:t>
      </w:r>
      <w:proofErr w:type="gramStart"/>
      <w:r>
        <w:t>City</w:t>
      </w:r>
      <w:proofErr w:type="gramEnd"/>
      <w:r>
        <w:t xml:space="preserve"> will not return for waste that was set out late</w:t>
      </w:r>
    </w:p>
    <w:p w14:paraId="6850E83E" w14:textId="77777777" w:rsidR="00ED49FB" w:rsidRDefault="00D73E20" w:rsidP="002554D5">
      <w:pPr>
        <w:numPr>
          <w:ilvl w:val="0"/>
          <w:numId w:val="16"/>
        </w:numPr>
      </w:pPr>
      <w:r>
        <w:t>Place away from walls, fences, water meters, power poles and letterboxes</w:t>
      </w:r>
    </w:p>
    <w:p w14:paraId="02EA756F" w14:textId="77777777" w:rsidR="00ED49FB" w:rsidRDefault="00D73E20" w:rsidP="002554D5">
      <w:pPr>
        <w:numPr>
          <w:ilvl w:val="0"/>
          <w:numId w:val="17"/>
        </w:numPr>
      </w:pPr>
      <w:r>
        <w:t xml:space="preserve">Separate white goods, steel, </w:t>
      </w:r>
      <w:proofErr w:type="gramStart"/>
      <w:r>
        <w:t>mattresses</w:t>
      </w:r>
      <w:proofErr w:type="gramEnd"/>
      <w:r>
        <w:t xml:space="preserve"> and e-waste from other verge collection items for recycling</w:t>
      </w:r>
    </w:p>
    <w:p w14:paraId="77A7CDCE" w14:textId="77777777" w:rsidR="00ED49FB" w:rsidRDefault="00D73E20" w:rsidP="002554D5">
      <w:pPr>
        <w:numPr>
          <w:ilvl w:val="0"/>
          <w:numId w:val="17"/>
        </w:numPr>
      </w:pPr>
      <w:r>
        <w:t>Keep checking your pile to ensure no illegal dumping has occurred (refer to following page)</w:t>
      </w:r>
    </w:p>
    <w:p w14:paraId="7B8F57AA" w14:textId="77777777" w:rsidR="00ED49FB" w:rsidRDefault="00D73E20" w:rsidP="002554D5">
      <w:pPr>
        <w:numPr>
          <w:ilvl w:val="0"/>
          <w:numId w:val="18"/>
        </w:numPr>
      </w:pPr>
      <w:r>
        <w:lastRenderedPageBreak/>
        <w:t xml:space="preserve">Do not place on vacant land, reserves or </w:t>
      </w:r>
      <w:proofErr w:type="gramStart"/>
      <w:r>
        <w:t>parklands</w:t>
      </w:r>
      <w:proofErr w:type="gramEnd"/>
    </w:p>
    <w:p w14:paraId="61A6B0D3" w14:textId="7ECD582B" w:rsidR="00BC0231" w:rsidRPr="00BC0231" w:rsidRDefault="00BC0231" w:rsidP="002554D5">
      <w:pPr>
        <w:numPr>
          <w:ilvl w:val="0"/>
          <w:numId w:val="19"/>
        </w:numPr>
      </w:pPr>
      <w:r w:rsidRPr="00BC0231">
        <w:t xml:space="preserve">Do not place on artificial turf, brick paving or driveway. Contact the City for an alternative pick up </w:t>
      </w:r>
      <w:proofErr w:type="gramStart"/>
      <w:r w:rsidRPr="00BC0231">
        <w:t>location</w:t>
      </w:r>
      <w:proofErr w:type="gramEnd"/>
      <w:r w:rsidRPr="00BC0231">
        <w:t xml:space="preserve"> </w:t>
      </w:r>
    </w:p>
    <w:p w14:paraId="7F6BF920" w14:textId="7AF35EC0" w:rsidR="00BC0231" w:rsidRPr="00BC0231" w:rsidRDefault="00BC0231" w:rsidP="002554D5">
      <w:pPr>
        <w:numPr>
          <w:ilvl w:val="0"/>
          <w:numId w:val="19"/>
        </w:numPr>
      </w:pPr>
      <w:r w:rsidRPr="00BC0231">
        <w:t xml:space="preserve">Do not place under trees or over </w:t>
      </w:r>
      <w:proofErr w:type="gramStart"/>
      <w:r w:rsidRPr="00BC0231">
        <w:t>sprinklers</w:t>
      </w:r>
      <w:proofErr w:type="gramEnd"/>
    </w:p>
    <w:p w14:paraId="4A24E07A" w14:textId="46B4C06A" w:rsidR="00BC0231" w:rsidRPr="00BC0231" w:rsidRDefault="00BC0231" w:rsidP="002554D5">
      <w:pPr>
        <w:numPr>
          <w:ilvl w:val="0"/>
          <w:numId w:val="19"/>
        </w:numPr>
      </w:pPr>
      <w:r w:rsidRPr="00BC0231">
        <w:t xml:space="preserve">Do not follow your neighbour – check your collection </w:t>
      </w:r>
      <w:proofErr w:type="gramStart"/>
      <w:r w:rsidRPr="00BC0231">
        <w:t>date</w:t>
      </w:r>
      <w:proofErr w:type="gramEnd"/>
      <w:r w:rsidRPr="00BC0231">
        <w:t xml:space="preserve"> </w:t>
      </w:r>
    </w:p>
    <w:p w14:paraId="6AEB5583" w14:textId="0DA9014E" w:rsidR="00ED49FB" w:rsidRPr="00BC0231" w:rsidRDefault="00D73E20" w:rsidP="00BC0231">
      <w:pPr>
        <w:rPr>
          <w:b/>
          <w:bCs/>
        </w:rPr>
      </w:pPr>
      <w:r w:rsidRPr="00BC0231">
        <w:rPr>
          <w:b/>
          <w:bCs/>
        </w:rPr>
        <w:t>If your verge hard waste or garden organics are</w:t>
      </w:r>
      <w:r w:rsidR="00BC0231" w:rsidRPr="00BC0231">
        <w:rPr>
          <w:b/>
          <w:bCs/>
        </w:rPr>
        <w:t xml:space="preserve"> </w:t>
      </w:r>
      <w:r w:rsidRPr="00BC0231">
        <w:rPr>
          <w:b/>
          <w:bCs/>
        </w:rPr>
        <w:t>not compliant, we will not return to collect them.</w:t>
      </w:r>
    </w:p>
    <w:p w14:paraId="5490658C" w14:textId="77777777" w:rsidR="00BC0231" w:rsidRDefault="00BC0231" w:rsidP="00BC0231">
      <w:pPr>
        <w:rPr>
          <w:b/>
        </w:rPr>
      </w:pPr>
      <w:r w:rsidRPr="000320C7">
        <w:rPr>
          <w:b/>
        </w:rPr>
        <w:t>Please do not present more than 2 cubic metres.</w:t>
      </w:r>
    </w:p>
    <w:p w14:paraId="670858F4" w14:textId="164BA268" w:rsidR="00275E7E" w:rsidRPr="000320C7" w:rsidRDefault="00C06EA7" w:rsidP="00275E7E">
      <w:pPr>
        <w:rPr>
          <w:b/>
        </w:rPr>
      </w:pPr>
      <w:r w:rsidRPr="00275E7E">
        <w:rPr>
          <w:b/>
          <w:noProof/>
          <w:lang w:eastAsia="en-AU"/>
        </w:rPr>
        <w:drawing>
          <wp:inline distT="0" distB="0" distL="0" distR="0" wp14:anchorId="57BB2161" wp14:editId="54BDF422">
            <wp:extent cx="4368800" cy="3407410"/>
            <wp:effectExtent l="0" t="0" r="0" b="0"/>
            <wp:docPr id="121" name="Picture 2" descr="Diagram showing correct presentation of verge waste.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 showing correct presentation of verge waste. See below for more inform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8800" cy="3407410"/>
                    </a:xfrm>
                    <a:prstGeom prst="rect">
                      <a:avLst/>
                    </a:prstGeom>
                    <a:noFill/>
                    <a:ln>
                      <a:noFill/>
                    </a:ln>
                  </pic:spPr>
                </pic:pic>
              </a:graphicData>
            </a:graphic>
          </wp:inline>
        </w:drawing>
      </w:r>
    </w:p>
    <w:p w14:paraId="46497C41" w14:textId="77777777" w:rsidR="00275E7E" w:rsidRDefault="00275E7E" w:rsidP="00275E7E">
      <w:pPr>
        <w:rPr>
          <w:noProof/>
          <w:lang w:eastAsia="en-AU"/>
        </w:rPr>
      </w:pPr>
      <w:r>
        <w:rPr>
          <w:noProof/>
          <w:lang w:eastAsia="en-AU"/>
        </w:rPr>
        <w:t>The diagram above shows bulk waste and bulk garden organics presented for verge collection:</w:t>
      </w:r>
    </w:p>
    <w:p w14:paraId="0C30ADDF" w14:textId="77777777" w:rsidR="00275E7E" w:rsidRDefault="00275E7E" w:rsidP="002554D5">
      <w:pPr>
        <w:pStyle w:val="ListParagraph"/>
        <w:numPr>
          <w:ilvl w:val="0"/>
          <w:numId w:val="4"/>
        </w:numPr>
        <w:rPr>
          <w:noProof/>
          <w:lang w:eastAsia="en-AU"/>
        </w:rPr>
      </w:pPr>
      <w:r>
        <w:rPr>
          <w:noProof/>
          <w:lang w:eastAsia="en-AU"/>
        </w:rPr>
        <w:t>Mattresses, steel materials, timber products, e-waste products, white goods, and furniture are separated</w:t>
      </w:r>
    </w:p>
    <w:p w14:paraId="428AF8D6" w14:textId="77777777" w:rsidR="00275E7E" w:rsidRDefault="00275E7E" w:rsidP="002554D5">
      <w:pPr>
        <w:pStyle w:val="ListParagraph"/>
        <w:numPr>
          <w:ilvl w:val="0"/>
          <w:numId w:val="4"/>
        </w:numPr>
        <w:rPr>
          <w:noProof/>
          <w:lang w:eastAsia="en-AU"/>
        </w:rPr>
      </w:pPr>
      <w:r>
        <w:rPr>
          <w:noProof/>
          <w:lang w:eastAsia="en-AU"/>
        </w:rPr>
        <w:t>Items are 1 metre back from kerb</w:t>
      </w:r>
    </w:p>
    <w:p w14:paraId="613C78FA" w14:textId="51719D20" w:rsidR="00ED49FB" w:rsidRDefault="00275E7E" w:rsidP="002554D5">
      <w:pPr>
        <w:pStyle w:val="ListParagraph"/>
        <w:numPr>
          <w:ilvl w:val="0"/>
          <w:numId w:val="4"/>
        </w:numPr>
        <w:rPr>
          <w:noProof/>
          <w:lang w:eastAsia="en-AU"/>
        </w:rPr>
      </w:pPr>
      <w:r>
        <w:rPr>
          <w:noProof/>
          <w:lang w:eastAsia="en-AU"/>
        </w:rPr>
        <w:lastRenderedPageBreak/>
        <w:t>Please do not present more than 2 cubic metres</w:t>
      </w:r>
    </w:p>
    <w:p w14:paraId="0A3EC5F1" w14:textId="77777777" w:rsidR="009172FF" w:rsidRPr="00002ACB" w:rsidRDefault="009172FF" w:rsidP="009172FF">
      <w:pPr>
        <w:pStyle w:val="Heading1"/>
      </w:pPr>
      <w:bookmarkStart w:id="3" w:name="_Toc103773216"/>
      <w:r w:rsidRPr="00002ACB">
        <w:t>Bulk Garden Organics Collections</w:t>
      </w:r>
      <w:bookmarkEnd w:id="3"/>
    </w:p>
    <w:p w14:paraId="253C54B1" w14:textId="77777777" w:rsidR="009172FF" w:rsidRPr="00002ACB" w:rsidRDefault="009172FF" w:rsidP="009172FF">
      <w:r w:rsidRPr="00002ACB">
        <w:t xml:space="preserve">The following items </w:t>
      </w:r>
      <w:r w:rsidRPr="009172FF">
        <w:rPr>
          <w:b/>
          <w:color w:val="385623"/>
        </w:rPr>
        <w:t>will</w:t>
      </w:r>
      <w:r w:rsidRPr="00002ACB">
        <w:t xml:space="preserve"> be collected:</w:t>
      </w:r>
    </w:p>
    <w:p w14:paraId="1689CF3D" w14:textId="77777777" w:rsidR="009172FF" w:rsidRPr="00002ACB" w:rsidRDefault="009172FF" w:rsidP="002554D5">
      <w:pPr>
        <w:pStyle w:val="ListParagraph"/>
        <w:numPr>
          <w:ilvl w:val="0"/>
          <w:numId w:val="5"/>
        </w:numPr>
      </w:pPr>
      <w:proofErr w:type="spellStart"/>
      <w:r w:rsidRPr="00002ACB">
        <w:t>Prunings</w:t>
      </w:r>
      <w:proofErr w:type="spellEnd"/>
      <w:r w:rsidRPr="00002ACB">
        <w:t xml:space="preserve"> up to 1.5</w:t>
      </w:r>
      <w:r>
        <w:t xml:space="preserve"> </w:t>
      </w:r>
      <w:r w:rsidRPr="00002ACB">
        <w:t>m</w:t>
      </w:r>
      <w:r>
        <w:t>etres</w:t>
      </w:r>
      <w:r w:rsidRPr="00002ACB">
        <w:t xml:space="preserve"> in length and 30</w:t>
      </w:r>
      <w:r>
        <w:t xml:space="preserve"> </w:t>
      </w:r>
      <w:r w:rsidRPr="00002ACB">
        <w:t>c</w:t>
      </w:r>
      <w:r>
        <w:t>enti</w:t>
      </w:r>
      <w:r w:rsidRPr="00002ACB">
        <w:t>m</w:t>
      </w:r>
      <w:r>
        <w:t>etres</w:t>
      </w:r>
      <w:r w:rsidRPr="00002ACB">
        <w:t xml:space="preserve"> in diameter</w:t>
      </w:r>
    </w:p>
    <w:p w14:paraId="759FE34C" w14:textId="77777777" w:rsidR="009172FF" w:rsidRPr="009172FF" w:rsidRDefault="009172FF" w:rsidP="009172FF">
      <w:r w:rsidRPr="009172FF">
        <w:t xml:space="preserve">Your verge garden organics are taken to the Henderson Waste Recovery Park where they are processed into mulch. The mulch is free and available to people visiting HWRP. </w:t>
      </w:r>
    </w:p>
    <w:p w14:paraId="11A5D9A6" w14:textId="538E0A6E" w:rsidR="009172FF" w:rsidRPr="001D6806" w:rsidRDefault="00C06EA7" w:rsidP="009172FF">
      <w:pPr>
        <w:rPr>
          <w:b/>
        </w:rPr>
      </w:pPr>
      <w:r w:rsidRPr="009172FF">
        <w:rPr>
          <w:b/>
          <w:noProof/>
          <w:lang w:eastAsia="en-AU"/>
        </w:rPr>
        <w:drawing>
          <wp:inline distT="0" distB="0" distL="0" distR="0" wp14:anchorId="58C8B1B2" wp14:editId="31DBAD24">
            <wp:extent cx="1649095" cy="1250315"/>
            <wp:effectExtent l="0" t="0" r="0" b="0"/>
            <wp:docPr id="127" name="Picture 3" descr="Diagram of branch split in half measuring 30 centimetres in di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of branch split in half measuring 30 centimetres in diame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9095" cy="1250315"/>
                    </a:xfrm>
                    <a:prstGeom prst="rect">
                      <a:avLst/>
                    </a:prstGeom>
                    <a:noFill/>
                    <a:ln>
                      <a:noFill/>
                    </a:ln>
                  </pic:spPr>
                </pic:pic>
              </a:graphicData>
            </a:graphic>
          </wp:inline>
        </w:drawing>
      </w:r>
      <w:r w:rsidR="009172FF">
        <w:rPr>
          <w:b/>
        </w:rPr>
        <w:t xml:space="preserve"> </w:t>
      </w:r>
      <w:r w:rsidRPr="009172FF">
        <w:rPr>
          <w:b/>
          <w:noProof/>
          <w:lang w:eastAsia="en-AU"/>
        </w:rPr>
        <w:drawing>
          <wp:inline distT="0" distB="0" distL="0" distR="0" wp14:anchorId="54D66385" wp14:editId="6BA957F6">
            <wp:extent cx="3368675" cy="1313180"/>
            <wp:effectExtent l="0" t="0" r="0" b="0"/>
            <wp:docPr id="125" name="Picture 4" descr="Diagram of branch measuring 1.5 metres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of branch measuring 1.5 metres in lengt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8675" cy="1313180"/>
                    </a:xfrm>
                    <a:prstGeom prst="rect">
                      <a:avLst/>
                    </a:prstGeom>
                    <a:noFill/>
                    <a:ln>
                      <a:noFill/>
                    </a:ln>
                  </pic:spPr>
                </pic:pic>
              </a:graphicData>
            </a:graphic>
          </wp:inline>
        </w:drawing>
      </w:r>
    </w:p>
    <w:p w14:paraId="229B67BC" w14:textId="77777777" w:rsidR="009172FF" w:rsidRPr="00002ACB" w:rsidRDefault="009172FF" w:rsidP="009172FF">
      <w:r w:rsidRPr="00002ACB">
        <w:t xml:space="preserve">The following items </w:t>
      </w:r>
      <w:r w:rsidRPr="001028A6">
        <w:rPr>
          <w:b/>
          <w:color w:val="C00000"/>
        </w:rPr>
        <w:t>will not</w:t>
      </w:r>
      <w:r w:rsidRPr="001028A6">
        <w:rPr>
          <w:color w:val="C00000"/>
        </w:rPr>
        <w:t xml:space="preserve"> </w:t>
      </w:r>
      <w:r w:rsidRPr="00002ACB">
        <w:t>be collected:</w:t>
      </w:r>
    </w:p>
    <w:p w14:paraId="3EE75424" w14:textId="77777777" w:rsidR="009172FF" w:rsidRPr="00002ACB" w:rsidRDefault="009172FF" w:rsidP="002554D5">
      <w:pPr>
        <w:pStyle w:val="ListParagraph"/>
        <w:numPr>
          <w:ilvl w:val="0"/>
          <w:numId w:val="6"/>
        </w:numPr>
      </w:pPr>
      <w:r w:rsidRPr="00002ACB">
        <w:t>Bags or boxes of leaves / grass clippings</w:t>
      </w:r>
    </w:p>
    <w:p w14:paraId="4B93AF6F" w14:textId="77777777" w:rsidR="009172FF" w:rsidRPr="00002ACB" w:rsidRDefault="009172FF" w:rsidP="002554D5">
      <w:pPr>
        <w:pStyle w:val="ListParagraph"/>
        <w:numPr>
          <w:ilvl w:val="0"/>
          <w:numId w:val="6"/>
        </w:numPr>
      </w:pPr>
      <w:r w:rsidRPr="00002ACB">
        <w:t>Loose leaves / grass clippings</w:t>
      </w:r>
    </w:p>
    <w:p w14:paraId="7BBE24AA" w14:textId="77777777" w:rsidR="009172FF" w:rsidRPr="00002ACB" w:rsidRDefault="009172FF" w:rsidP="002554D5">
      <w:pPr>
        <w:pStyle w:val="ListParagraph"/>
        <w:numPr>
          <w:ilvl w:val="0"/>
          <w:numId w:val="6"/>
        </w:numPr>
      </w:pPr>
      <w:r w:rsidRPr="00002ACB">
        <w:t xml:space="preserve">Dug out </w:t>
      </w:r>
      <w:proofErr w:type="gramStart"/>
      <w:r w:rsidRPr="00002ACB">
        <w:t>lawn</w:t>
      </w:r>
      <w:proofErr w:type="gramEnd"/>
    </w:p>
    <w:p w14:paraId="48918AD0" w14:textId="77777777" w:rsidR="009172FF" w:rsidRPr="00002ACB" w:rsidRDefault="009172FF" w:rsidP="002554D5">
      <w:pPr>
        <w:pStyle w:val="ListParagraph"/>
        <w:numPr>
          <w:ilvl w:val="0"/>
          <w:numId w:val="6"/>
        </w:numPr>
      </w:pPr>
      <w:r w:rsidRPr="00002ACB">
        <w:t xml:space="preserve">General waste, </w:t>
      </w:r>
      <w:proofErr w:type="gramStart"/>
      <w:r w:rsidRPr="00002ACB">
        <w:t>junk</w:t>
      </w:r>
      <w:proofErr w:type="gramEnd"/>
      <w:r w:rsidRPr="00002ACB">
        <w:t xml:space="preserve"> or white goods</w:t>
      </w:r>
    </w:p>
    <w:p w14:paraId="12872D8C" w14:textId="77777777" w:rsidR="009172FF" w:rsidRPr="00002ACB" w:rsidRDefault="009172FF" w:rsidP="002554D5">
      <w:pPr>
        <w:pStyle w:val="ListParagraph"/>
        <w:numPr>
          <w:ilvl w:val="0"/>
          <w:numId w:val="6"/>
        </w:numPr>
      </w:pPr>
      <w:r w:rsidRPr="00002ACB">
        <w:t>Sand or soil materials</w:t>
      </w:r>
    </w:p>
    <w:p w14:paraId="66EB217C" w14:textId="77777777" w:rsidR="009172FF" w:rsidRPr="00002ACB" w:rsidRDefault="009172FF" w:rsidP="002554D5">
      <w:pPr>
        <w:pStyle w:val="ListParagraph"/>
        <w:numPr>
          <w:ilvl w:val="0"/>
          <w:numId w:val="6"/>
        </w:numPr>
      </w:pPr>
      <w:r w:rsidRPr="00002ACB">
        <w:t>Stumps or palm logs</w:t>
      </w:r>
    </w:p>
    <w:p w14:paraId="657072C7" w14:textId="77777777" w:rsidR="009172FF" w:rsidRPr="00002ACB" w:rsidRDefault="009172FF" w:rsidP="002554D5">
      <w:pPr>
        <w:pStyle w:val="ListParagraph"/>
        <w:numPr>
          <w:ilvl w:val="0"/>
          <w:numId w:val="6"/>
        </w:numPr>
      </w:pPr>
      <w:r w:rsidRPr="00002ACB">
        <w:t>Weeds and root materials</w:t>
      </w:r>
    </w:p>
    <w:p w14:paraId="25F0293E" w14:textId="77777777" w:rsidR="009172FF" w:rsidRPr="00002ACB" w:rsidRDefault="009172FF" w:rsidP="002554D5">
      <w:pPr>
        <w:pStyle w:val="ListParagraph"/>
        <w:numPr>
          <w:ilvl w:val="0"/>
          <w:numId w:val="6"/>
        </w:numPr>
      </w:pPr>
      <w:r w:rsidRPr="00002ACB">
        <w:t xml:space="preserve">Please do not present more than 2 cubic </w:t>
      </w:r>
      <w:proofErr w:type="gramStart"/>
      <w:r w:rsidRPr="00002ACB">
        <w:t>metres</w:t>
      </w:r>
      <w:proofErr w:type="gramEnd"/>
    </w:p>
    <w:p w14:paraId="096AE70D" w14:textId="77777777" w:rsidR="009172FF" w:rsidRDefault="009172FF" w:rsidP="009172FF">
      <w:pPr>
        <w:rPr>
          <w:b/>
          <w:noProof/>
          <w:lang w:eastAsia="en-AU"/>
        </w:rPr>
      </w:pPr>
      <w:r w:rsidRPr="001D6806">
        <w:rPr>
          <w:b/>
          <w:noProof/>
          <w:lang w:eastAsia="en-AU"/>
        </w:rPr>
        <w:t>Collection as per usual on all Public Holidays, including Good Friday.</w:t>
      </w:r>
    </w:p>
    <w:p w14:paraId="3251D4DD" w14:textId="07EEDD08" w:rsidR="009172FF" w:rsidRPr="00002ACB" w:rsidRDefault="00C06EA7" w:rsidP="009172FF">
      <w:r w:rsidRPr="00751326">
        <w:rPr>
          <w:noProof/>
          <w:lang w:eastAsia="en-AU"/>
        </w:rPr>
        <w:lastRenderedPageBreak/>
        <w:drawing>
          <wp:inline distT="0" distB="0" distL="0" distR="0" wp14:anchorId="0EC15AF1" wp14:editId="14A7E452">
            <wp:extent cx="5705475" cy="3868420"/>
            <wp:effectExtent l="0" t="0" r="0" b="0"/>
            <wp:docPr id="128" name="Picture 5" descr="Diagram illustrating correct placement of bulk garden organics for verge collection.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illustrating correct placement of bulk garden organics for verge collection. See below for more inform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5475" cy="3868420"/>
                    </a:xfrm>
                    <a:prstGeom prst="rect">
                      <a:avLst/>
                    </a:prstGeom>
                    <a:noFill/>
                    <a:ln>
                      <a:noFill/>
                    </a:ln>
                  </pic:spPr>
                </pic:pic>
              </a:graphicData>
            </a:graphic>
          </wp:inline>
        </w:drawing>
      </w:r>
    </w:p>
    <w:p w14:paraId="085FDD8F" w14:textId="77777777" w:rsidR="009172FF" w:rsidRDefault="009172FF" w:rsidP="009172FF">
      <w:r>
        <w:t xml:space="preserve">The diagram above illustrates the </w:t>
      </w:r>
      <w:r w:rsidRPr="001D6806">
        <w:t>correct placement of bulk garde</w:t>
      </w:r>
      <w:r>
        <w:t>n organics for verge collection:</w:t>
      </w:r>
    </w:p>
    <w:p w14:paraId="60C35E0F" w14:textId="77777777" w:rsidR="009172FF" w:rsidRPr="00002ACB" w:rsidRDefault="009172FF" w:rsidP="002554D5">
      <w:pPr>
        <w:pStyle w:val="ListParagraph"/>
        <w:numPr>
          <w:ilvl w:val="0"/>
          <w:numId w:val="7"/>
        </w:numPr>
      </w:pPr>
      <w:r w:rsidRPr="00002ACB">
        <w:t xml:space="preserve">Neatly </w:t>
      </w:r>
      <w:proofErr w:type="gramStart"/>
      <w:r w:rsidRPr="00002ACB">
        <w:t>stacked</w:t>
      </w:r>
      <w:proofErr w:type="gramEnd"/>
    </w:p>
    <w:p w14:paraId="41FC5E9C" w14:textId="77777777" w:rsidR="009172FF" w:rsidRDefault="009172FF" w:rsidP="002554D5">
      <w:pPr>
        <w:pStyle w:val="ListParagraph"/>
        <w:numPr>
          <w:ilvl w:val="0"/>
          <w:numId w:val="7"/>
        </w:numPr>
      </w:pPr>
      <w:r>
        <w:t>Up to 1.5 metres long</w:t>
      </w:r>
    </w:p>
    <w:p w14:paraId="09C65580" w14:textId="77777777" w:rsidR="009172FF" w:rsidRDefault="009172FF" w:rsidP="002554D5">
      <w:pPr>
        <w:pStyle w:val="ListParagraph"/>
        <w:numPr>
          <w:ilvl w:val="0"/>
          <w:numId w:val="7"/>
        </w:numPr>
      </w:pPr>
      <w:r>
        <w:t xml:space="preserve">30 centimetres in diameter and split in </w:t>
      </w:r>
      <w:proofErr w:type="gramStart"/>
      <w:r>
        <w:t>half</w:t>
      </w:r>
      <w:proofErr w:type="gramEnd"/>
    </w:p>
    <w:p w14:paraId="18CAC646" w14:textId="77777777" w:rsidR="009172FF" w:rsidRDefault="009172FF" w:rsidP="002554D5">
      <w:pPr>
        <w:pStyle w:val="ListParagraph"/>
        <w:numPr>
          <w:ilvl w:val="0"/>
          <w:numId w:val="7"/>
        </w:numPr>
      </w:pPr>
      <w:r w:rsidRPr="00002ACB">
        <w:t>1</w:t>
      </w:r>
      <w:r>
        <w:t xml:space="preserve"> </w:t>
      </w:r>
      <w:r w:rsidRPr="00002ACB">
        <w:t>m</w:t>
      </w:r>
      <w:r>
        <w:t>etre</w:t>
      </w:r>
      <w:r w:rsidRPr="00002ACB">
        <w:t xml:space="preserve"> back from </w:t>
      </w:r>
      <w:proofErr w:type="gramStart"/>
      <w:r w:rsidRPr="00002ACB">
        <w:t>kerb</w:t>
      </w:r>
      <w:proofErr w:type="gramEnd"/>
    </w:p>
    <w:p w14:paraId="70DAD327" w14:textId="77777777" w:rsidR="009172FF" w:rsidRDefault="009172FF" w:rsidP="009172FF">
      <w:pPr>
        <w:rPr>
          <w:b/>
          <w:noProof/>
          <w:lang w:eastAsia="en-AU"/>
        </w:rPr>
      </w:pPr>
    </w:p>
    <w:p w14:paraId="4897DF3E" w14:textId="77777777" w:rsidR="00987D2F" w:rsidRPr="00987D2F" w:rsidRDefault="00987D2F" w:rsidP="00987D2F">
      <w:pPr>
        <w:pStyle w:val="Heading1"/>
      </w:pPr>
      <w:r w:rsidRPr="00987D2F">
        <w:t>Hard Waste Verge Collections</w:t>
      </w:r>
    </w:p>
    <w:p w14:paraId="5202039F" w14:textId="7A97DC7A" w:rsidR="009172FF" w:rsidRPr="00F47564" w:rsidRDefault="00987D2F" w:rsidP="00987D2F">
      <w:pPr>
        <w:rPr>
          <w:b/>
          <w:bCs/>
        </w:rPr>
      </w:pPr>
      <w:r w:rsidRPr="00F47564">
        <w:rPr>
          <w:b/>
          <w:bCs/>
        </w:rPr>
        <w:t xml:space="preserve">The following items </w:t>
      </w:r>
      <w:r w:rsidR="00194545">
        <w:rPr>
          <w:b/>
          <w:bCs/>
        </w:rPr>
        <w:t>WILL</w:t>
      </w:r>
      <w:r w:rsidRPr="00F47564">
        <w:rPr>
          <w:b/>
          <w:bCs/>
        </w:rPr>
        <w:t xml:space="preserve"> be collected:</w:t>
      </w:r>
    </w:p>
    <w:p w14:paraId="1DE67EE3" w14:textId="386E01B1" w:rsidR="00ED49FB" w:rsidRDefault="00D73E20" w:rsidP="002554D5">
      <w:pPr>
        <w:numPr>
          <w:ilvl w:val="0"/>
          <w:numId w:val="20"/>
        </w:numPr>
      </w:pPr>
      <w:r>
        <w:t xml:space="preserve">General hard waste </w:t>
      </w:r>
      <w:proofErr w:type="gramStart"/>
      <w:r>
        <w:t>e.g.</w:t>
      </w:r>
      <w:proofErr w:type="gramEnd"/>
      <w:r>
        <w:t xml:space="preserve"> furniture, mattresses</w:t>
      </w:r>
    </w:p>
    <w:p w14:paraId="2E9E9253" w14:textId="77777777" w:rsidR="00ED49FB" w:rsidRDefault="00D73E20">
      <w:r>
        <w:lastRenderedPageBreak/>
        <w:t>Your verge hard waste is taken to the Henderson Waste Recovery Park where it is recycled or sent to landfill.</w:t>
      </w:r>
    </w:p>
    <w:p w14:paraId="1460350D" w14:textId="5CCE0CF0" w:rsidR="00ED49FB" w:rsidRPr="00194545" w:rsidRDefault="00D73E20">
      <w:pPr>
        <w:rPr>
          <w:b/>
          <w:bCs/>
        </w:rPr>
      </w:pPr>
      <w:r w:rsidRPr="00194545">
        <w:rPr>
          <w:b/>
          <w:bCs/>
        </w:rPr>
        <w:t xml:space="preserve">The following items </w:t>
      </w:r>
      <w:r w:rsidR="00194545" w:rsidRPr="00194545">
        <w:rPr>
          <w:b/>
          <w:bCs/>
        </w:rPr>
        <w:t>WILL NOT</w:t>
      </w:r>
      <w:r w:rsidRPr="00194545">
        <w:rPr>
          <w:b/>
          <w:bCs/>
        </w:rPr>
        <w:t xml:space="preserve"> be collected:</w:t>
      </w:r>
    </w:p>
    <w:p w14:paraId="49DFDE5B" w14:textId="2654DE7B" w:rsidR="00ED49FB" w:rsidRPr="00194545" w:rsidRDefault="00D73E20" w:rsidP="002554D5">
      <w:pPr>
        <w:numPr>
          <w:ilvl w:val="0"/>
          <w:numId w:val="21"/>
        </w:numPr>
      </w:pPr>
      <w:r w:rsidRPr="00194545">
        <w:t>Any items over 1.5m in length</w:t>
      </w:r>
    </w:p>
    <w:p w14:paraId="2C623076" w14:textId="787D8CFA" w:rsidR="00ED49FB" w:rsidRPr="00194545" w:rsidRDefault="00D73E20" w:rsidP="002554D5">
      <w:pPr>
        <w:numPr>
          <w:ilvl w:val="0"/>
          <w:numId w:val="21"/>
        </w:numPr>
      </w:pPr>
      <w:r w:rsidRPr="00194545">
        <w:t>Tyres</w:t>
      </w:r>
    </w:p>
    <w:p w14:paraId="4DE9EBD1" w14:textId="64665420" w:rsidR="00ED49FB" w:rsidRPr="00194545" w:rsidRDefault="00D73E20" w:rsidP="002554D5">
      <w:pPr>
        <w:numPr>
          <w:ilvl w:val="0"/>
          <w:numId w:val="21"/>
        </w:numPr>
      </w:pPr>
      <w:r w:rsidRPr="00194545">
        <w:t xml:space="preserve">Asbestos, </w:t>
      </w:r>
      <w:proofErr w:type="gramStart"/>
      <w:r w:rsidRPr="00194545">
        <w:t>cement</w:t>
      </w:r>
      <w:proofErr w:type="gramEnd"/>
      <w:r w:rsidRPr="00194545">
        <w:t xml:space="preserve"> or glass fibre products</w:t>
      </w:r>
    </w:p>
    <w:p w14:paraId="3FE24ECB" w14:textId="1B7041D5" w:rsidR="00ED49FB" w:rsidRPr="00194545" w:rsidRDefault="00D73E20" w:rsidP="00194545">
      <w:pPr>
        <w:numPr>
          <w:ilvl w:val="0"/>
          <w:numId w:val="21"/>
        </w:numPr>
      </w:pPr>
      <w:r w:rsidRPr="00194545">
        <w:t xml:space="preserve">Batteries, paints, chemicals, </w:t>
      </w:r>
      <w:proofErr w:type="gramStart"/>
      <w:r w:rsidRPr="00194545">
        <w:t>oils</w:t>
      </w:r>
      <w:proofErr w:type="gramEnd"/>
      <w:r w:rsidRPr="00194545">
        <w:t xml:space="preserve"> or other household</w:t>
      </w:r>
      <w:r w:rsidR="00194545">
        <w:t xml:space="preserve"> </w:t>
      </w:r>
      <w:r w:rsidRPr="00194545">
        <w:t>hazardous waste</w:t>
      </w:r>
    </w:p>
    <w:p w14:paraId="67F59C42" w14:textId="202CF4AF" w:rsidR="00ED49FB" w:rsidRPr="00194545" w:rsidRDefault="00D73E20" w:rsidP="002554D5">
      <w:pPr>
        <w:numPr>
          <w:ilvl w:val="0"/>
          <w:numId w:val="21"/>
        </w:numPr>
      </w:pPr>
      <w:r w:rsidRPr="00194545">
        <w:t>Mirrors</w:t>
      </w:r>
    </w:p>
    <w:p w14:paraId="54787A00" w14:textId="3F7FC982" w:rsidR="00ED49FB" w:rsidRPr="00194545" w:rsidRDefault="00D73E20" w:rsidP="002554D5">
      <w:pPr>
        <w:numPr>
          <w:ilvl w:val="0"/>
          <w:numId w:val="21"/>
        </w:numPr>
      </w:pPr>
      <w:r w:rsidRPr="00194545">
        <w:t>Bean bags</w:t>
      </w:r>
    </w:p>
    <w:p w14:paraId="2CED2CAA" w14:textId="68EA3517" w:rsidR="00ED49FB" w:rsidRPr="00194545" w:rsidRDefault="00D73E20" w:rsidP="002554D5">
      <w:pPr>
        <w:numPr>
          <w:ilvl w:val="0"/>
          <w:numId w:val="21"/>
        </w:numPr>
      </w:pPr>
      <w:r w:rsidRPr="00194545">
        <w:t>Oil heaters</w:t>
      </w:r>
    </w:p>
    <w:p w14:paraId="21D7475B" w14:textId="349F0B89" w:rsidR="00ED49FB" w:rsidRPr="00194545" w:rsidRDefault="00D73E20" w:rsidP="002554D5">
      <w:pPr>
        <w:numPr>
          <w:ilvl w:val="0"/>
          <w:numId w:val="21"/>
        </w:numPr>
      </w:pPr>
      <w:r w:rsidRPr="00194545">
        <w:t xml:space="preserve">Construction waste </w:t>
      </w:r>
      <w:proofErr w:type="gramStart"/>
      <w:r w:rsidRPr="00194545">
        <w:t>e.g.</w:t>
      </w:r>
      <w:proofErr w:type="gramEnd"/>
      <w:r w:rsidRPr="00194545">
        <w:t xml:space="preserve"> bricks, sand, cement, rubble, concrete</w:t>
      </w:r>
    </w:p>
    <w:p w14:paraId="5AD9407A" w14:textId="5C108DB0" w:rsidR="00ED49FB" w:rsidRPr="00194545" w:rsidRDefault="00D73E20" w:rsidP="002554D5">
      <w:pPr>
        <w:numPr>
          <w:ilvl w:val="0"/>
          <w:numId w:val="21"/>
        </w:numPr>
      </w:pPr>
      <w:r w:rsidRPr="00194545">
        <w:t>Vehicle parts</w:t>
      </w:r>
    </w:p>
    <w:p w14:paraId="5B8B8107" w14:textId="7FAA45F1" w:rsidR="00ED49FB" w:rsidRPr="00194545" w:rsidRDefault="00D73E20" w:rsidP="002554D5">
      <w:pPr>
        <w:numPr>
          <w:ilvl w:val="0"/>
          <w:numId w:val="21"/>
        </w:numPr>
      </w:pPr>
      <w:r w:rsidRPr="00194545">
        <w:t>General waste, food</w:t>
      </w:r>
    </w:p>
    <w:p w14:paraId="11E1DB4A" w14:textId="34D37510" w:rsidR="00ED49FB" w:rsidRPr="00194545" w:rsidRDefault="00D73E20" w:rsidP="002554D5">
      <w:pPr>
        <w:numPr>
          <w:ilvl w:val="0"/>
          <w:numId w:val="21"/>
        </w:numPr>
      </w:pPr>
      <w:r w:rsidRPr="00194545">
        <w:t xml:space="preserve">Garden waste </w:t>
      </w:r>
      <w:proofErr w:type="gramStart"/>
      <w:r w:rsidRPr="00194545">
        <w:t>e.g.</w:t>
      </w:r>
      <w:proofErr w:type="gramEnd"/>
      <w:r w:rsidRPr="00194545">
        <w:t xml:space="preserve"> trees, dug out lawn, leaves</w:t>
      </w:r>
    </w:p>
    <w:p w14:paraId="20A64F05" w14:textId="13BF8BDF" w:rsidR="00ED49FB" w:rsidRPr="00194545" w:rsidRDefault="00D73E20" w:rsidP="002554D5">
      <w:pPr>
        <w:numPr>
          <w:ilvl w:val="0"/>
          <w:numId w:val="21"/>
        </w:numPr>
      </w:pPr>
      <w:r w:rsidRPr="00194545">
        <w:t>Gas and air cylinders, fire extinguishers</w:t>
      </w:r>
    </w:p>
    <w:p w14:paraId="273241F1" w14:textId="748B283E" w:rsidR="00ED49FB" w:rsidRPr="00194545" w:rsidRDefault="00D73E20" w:rsidP="002554D5">
      <w:pPr>
        <w:numPr>
          <w:ilvl w:val="0"/>
          <w:numId w:val="21"/>
        </w:numPr>
      </w:pPr>
      <w:r w:rsidRPr="00194545">
        <w:t>Plate glass, solar panels, shower screens, glass tables etc</w:t>
      </w:r>
    </w:p>
    <w:p w14:paraId="4E188D32" w14:textId="78FE1610" w:rsidR="00ED49FB" w:rsidRPr="00194545" w:rsidRDefault="00D73E20" w:rsidP="002554D5">
      <w:pPr>
        <w:numPr>
          <w:ilvl w:val="0"/>
          <w:numId w:val="22"/>
        </w:numPr>
      </w:pPr>
      <w:r w:rsidRPr="00194545">
        <w:t>Pallets</w:t>
      </w:r>
    </w:p>
    <w:p w14:paraId="1EED9E6B" w14:textId="396CB4DB" w:rsidR="00ED49FB" w:rsidRPr="00194545" w:rsidRDefault="00D73E20" w:rsidP="002554D5">
      <w:pPr>
        <w:numPr>
          <w:ilvl w:val="0"/>
          <w:numId w:val="22"/>
        </w:numPr>
      </w:pPr>
      <w:r w:rsidRPr="00194545">
        <w:t xml:space="preserve">Please do not present more than 2 cubic </w:t>
      </w:r>
      <w:proofErr w:type="gramStart"/>
      <w:r w:rsidRPr="00194545">
        <w:t>metres</w:t>
      </w:r>
      <w:proofErr w:type="gramEnd"/>
    </w:p>
    <w:p w14:paraId="1CE32DE3" w14:textId="62E2C9CA" w:rsidR="00ED49FB" w:rsidRPr="00025277" w:rsidRDefault="00D73E20">
      <w:pPr>
        <w:rPr>
          <w:b/>
          <w:bCs/>
        </w:rPr>
      </w:pPr>
      <w:r w:rsidRPr="00025277">
        <w:rPr>
          <w:b/>
          <w:bCs/>
        </w:rPr>
        <w:t xml:space="preserve">If you have difficulties presenting your </w:t>
      </w:r>
      <w:proofErr w:type="gramStart"/>
      <w:r w:rsidRPr="00025277">
        <w:rPr>
          <w:b/>
          <w:bCs/>
        </w:rPr>
        <w:t>waste,</w:t>
      </w:r>
      <w:r w:rsidR="00025277" w:rsidRPr="00025277">
        <w:rPr>
          <w:b/>
          <w:bCs/>
        </w:rPr>
        <w:t xml:space="preserve"> </w:t>
      </w:r>
      <w:r w:rsidRPr="00025277">
        <w:rPr>
          <w:b/>
          <w:bCs/>
        </w:rPr>
        <w:t>or</w:t>
      </w:r>
      <w:proofErr w:type="gramEnd"/>
      <w:r w:rsidRPr="00025277">
        <w:rPr>
          <w:b/>
          <w:bCs/>
        </w:rPr>
        <w:t xml:space="preserve"> are considering combining your verge waste with your neighbour, please arrange this with the City prior to the collection date.</w:t>
      </w:r>
    </w:p>
    <w:p w14:paraId="50B5AE90" w14:textId="77777777" w:rsidR="00ED49FB" w:rsidRDefault="00D73E20" w:rsidP="00D0331E">
      <w:pPr>
        <w:pStyle w:val="Heading1"/>
      </w:pPr>
      <w:r>
        <w:lastRenderedPageBreak/>
        <w:t>Why waste it when you can gift it?</w:t>
      </w:r>
    </w:p>
    <w:p w14:paraId="37BEF5BA" w14:textId="044C68FA" w:rsidR="00D0331E" w:rsidRPr="00D0331E" w:rsidRDefault="00C06EA7" w:rsidP="00D0331E">
      <w:r>
        <w:rPr>
          <w:noProof/>
        </w:rPr>
        <w:drawing>
          <wp:inline distT="0" distB="0" distL="0" distR="0" wp14:anchorId="67FDD152" wp14:editId="75381A0D">
            <wp:extent cx="5377180" cy="3923030"/>
            <wp:effectExtent l="0" t="0" r="0" b="0"/>
            <wp:docPr id="138" name="Picture 5" descr="Henderson Waste Recovery Park Reus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enderson Waste Recovery Park Reuse Sho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7180" cy="3923030"/>
                    </a:xfrm>
                    <a:prstGeom prst="rect">
                      <a:avLst/>
                    </a:prstGeom>
                    <a:noFill/>
                    <a:ln>
                      <a:noFill/>
                    </a:ln>
                  </pic:spPr>
                </pic:pic>
              </a:graphicData>
            </a:graphic>
          </wp:inline>
        </w:drawing>
      </w:r>
    </w:p>
    <w:p w14:paraId="64F6B72E" w14:textId="77777777" w:rsidR="00ED49FB" w:rsidRDefault="00D73E20">
      <w:r>
        <w:t xml:space="preserve">Have you tried selling, </w:t>
      </w:r>
      <w:proofErr w:type="gramStart"/>
      <w:r>
        <w:t>donating</w:t>
      </w:r>
      <w:proofErr w:type="gramEnd"/>
      <w:r>
        <w:t xml:space="preserve"> or gifting your quality items before they go on the verge?</w:t>
      </w:r>
    </w:p>
    <w:p w14:paraId="67DE5CFD" w14:textId="5ADC9CE7" w:rsidR="00ED49FB" w:rsidRDefault="00D73E20">
      <w:r>
        <w:t>Sell them on your</w:t>
      </w:r>
      <w:r w:rsidR="00025277">
        <w:t xml:space="preserve"> </w:t>
      </w:r>
      <w:r>
        <w:t>local buy and sell</w:t>
      </w:r>
      <w:r w:rsidR="00025277">
        <w:t xml:space="preserve"> </w:t>
      </w:r>
      <w:r>
        <w:t>page, donate them</w:t>
      </w:r>
      <w:r w:rsidR="00025277">
        <w:t xml:space="preserve"> </w:t>
      </w:r>
      <w:r>
        <w:t>to a charity shop or</w:t>
      </w:r>
      <w:r w:rsidR="00025277">
        <w:t xml:space="preserve"> </w:t>
      </w:r>
      <w:r>
        <w:t>drop them</w:t>
      </w:r>
      <w:r w:rsidR="00025277">
        <w:t xml:space="preserve"> </w:t>
      </w:r>
      <w:r>
        <w:t>off at the</w:t>
      </w:r>
      <w:r w:rsidR="00025277">
        <w:t xml:space="preserve"> </w:t>
      </w:r>
      <w:r>
        <w:t>Henderson Waste</w:t>
      </w:r>
      <w:r w:rsidR="00025277">
        <w:t xml:space="preserve"> </w:t>
      </w:r>
      <w:r>
        <w:t>Recovery Park</w:t>
      </w:r>
      <w:r w:rsidR="00025277">
        <w:t xml:space="preserve"> </w:t>
      </w:r>
      <w:r>
        <w:t>Reuse Shop.</w:t>
      </w:r>
    </w:p>
    <w:p w14:paraId="1DB1B344" w14:textId="77777777" w:rsidR="00ED49FB" w:rsidRDefault="00D73E20" w:rsidP="00D0331E">
      <w:pPr>
        <w:pStyle w:val="Heading1"/>
      </w:pPr>
      <w:r>
        <w:t>Henderson Waste Recovery Park</w:t>
      </w:r>
    </w:p>
    <w:p w14:paraId="4536F359" w14:textId="77777777" w:rsidR="00ED49FB" w:rsidRPr="00D0331E" w:rsidRDefault="00D73E20">
      <w:pPr>
        <w:rPr>
          <w:b/>
          <w:bCs/>
        </w:rPr>
      </w:pPr>
      <w:r w:rsidRPr="00D0331E">
        <w:rPr>
          <w:b/>
          <w:bCs/>
        </w:rPr>
        <w:t xml:space="preserve">The Henderson Waste Recovery Park is owned and managed by the City of Cockburn. It includes a landfill, a Community Drop-Off Facility, a methane power </w:t>
      </w:r>
      <w:proofErr w:type="gramStart"/>
      <w:r w:rsidRPr="00D0331E">
        <w:rPr>
          <w:b/>
          <w:bCs/>
        </w:rPr>
        <w:t>plant</w:t>
      </w:r>
      <w:proofErr w:type="gramEnd"/>
      <w:r w:rsidRPr="00D0331E">
        <w:rPr>
          <w:b/>
          <w:bCs/>
        </w:rPr>
        <w:t xml:space="preserve"> and a Reuse Shop.</w:t>
      </w:r>
    </w:p>
    <w:p w14:paraId="68226749" w14:textId="77777777" w:rsidR="00ED49FB" w:rsidRDefault="00D73E20" w:rsidP="00D0331E">
      <w:pPr>
        <w:pStyle w:val="Heading2"/>
      </w:pPr>
      <w:r>
        <w:lastRenderedPageBreak/>
        <w:t>Landfill</w:t>
      </w:r>
    </w:p>
    <w:p w14:paraId="0AE14014" w14:textId="77777777" w:rsidR="00ED49FB" w:rsidRDefault="00D73E20">
      <w:r>
        <w:t>The City’s landfill site processes commercial waste, industrial waste, general household waste and verge waste. Valuable items that can be resold or recycled are removed from the waste stream to prevent them being sent to landfill. The site uses the latest methane recovery and leachate management technologies to limit its environmental impact.</w:t>
      </w:r>
    </w:p>
    <w:p w14:paraId="7E63E999" w14:textId="77777777" w:rsidR="00ED49FB" w:rsidRDefault="00D73E20" w:rsidP="00D0331E">
      <w:pPr>
        <w:pStyle w:val="Heading2"/>
      </w:pPr>
      <w:r>
        <w:t>Community Drop-Off Facility</w:t>
      </w:r>
    </w:p>
    <w:p w14:paraId="4C013093" w14:textId="2618FFAD" w:rsidR="00ED49FB" w:rsidRDefault="00D73E20">
      <w:r>
        <w:t>Residents can drop off unwanted items at the Community</w:t>
      </w:r>
      <w:r w:rsidR="00194545">
        <w:t xml:space="preserve"> </w:t>
      </w:r>
      <w:r>
        <w:t>Drop-Off Facility. These will be separated on-site and recovered</w:t>
      </w:r>
      <w:r w:rsidR="00194545">
        <w:t xml:space="preserve"> </w:t>
      </w:r>
      <w:r>
        <w:t>if they are able to be reused or recycled.</w:t>
      </w:r>
    </w:p>
    <w:p w14:paraId="64B14ACC" w14:textId="77777777" w:rsidR="00ED49FB" w:rsidRDefault="00D73E20">
      <w:r>
        <w:t>The Community Drop-Off Facility accepts:</w:t>
      </w:r>
    </w:p>
    <w:p w14:paraId="008F5452" w14:textId="4C6E7D62" w:rsidR="00ED49FB" w:rsidRDefault="00D73E20" w:rsidP="002554D5">
      <w:pPr>
        <w:numPr>
          <w:ilvl w:val="0"/>
          <w:numId w:val="23"/>
        </w:numPr>
      </w:pPr>
      <w:r w:rsidRPr="00D0331E">
        <w:rPr>
          <w:b/>
          <w:bCs/>
        </w:rPr>
        <w:t>Household hazardous waste</w:t>
      </w:r>
      <w:r>
        <w:t xml:space="preserve"> </w:t>
      </w:r>
      <w:proofErr w:type="gramStart"/>
      <w:r>
        <w:t>e.g.</w:t>
      </w:r>
      <w:proofErr w:type="gramEnd"/>
      <w:r>
        <w:t xml:space="preserve"> paints, chemicals, oils, aerosols, batteries. Up to 20kg or litres will be accepted free, without any accompanying </w:t>
      </w:r>
      <w:proofErr w:type="gramStart"/>
      <w:r>
        <w:t>waste</w:t>
      </w:r>
      <w:proofErr w:type="gramEnd"/>
    </w:p>
    <w:p w14:paraId="15A289F6" w14:textId="37C41251" w:rsidR="00ED49FB" w:rsidRPr="00D0331E" w:rsidRDefault="00D73E20" w:rsidP="002554D5">
      <w:pPr>
        <w:numPr>
          <w:ilvl w:val="0"/>
          <w:numId w:val="23"/>
        </w:numPr>
        <w:rPr>
          <w:b/>
          <w:bCs/>
        </w:rPr>
      </w:pPr>
      <w:r w:rsidRPr="00D0331E">
        <w:rPr>
          <w:b/>
          <w:bCs/>
        </w:rPr>
        <w:t xml:space="preserve">Construction and demolition waste </w:t>
      </w:r>
      <w:r w:rsidRPr="00194545">
        <w:t>(fees apply)</w:t>
      </w:r>
    </w:p>
    <w:p w14:paraId="17935061" w14:textId="77FF7FC5" w:rsidR="00ED49FB" w:rsidRDefault="00D73E20" w:rsidP="002554D5">
      <w:pPr>
        <w:numPr>
          <w:ilvl w:val="0"/>
          <w:numId w:val="23"/>
        </w:numPr>
      </w:pPr>
      <w:r w:rsidRPr="00D0331E">
        <w:rPr>
          <w:b/>
          <w:bCs/>
        </w:rPr>
        <w:t xml:space="preserve">Asbestos </w:t>
      </w:r>
      <w:r>
        <w:t>must be delivered wrapped and sealed in builder’s black plastic and separated from other waste within your trailer. It should be wrapped in parcels that are easily lifted by hand (fees apply)</w:t>
      </w:r>
    </w:p>
    <w:p w14:paraId="097F4616" w14:textId="4A35547D" w:rsidR="00ED49FB" w:rsidRDefault="00D73E20" w:rsidP="002554D5">
      <w:pPr>
        <w:numPr>
          <w:ilvl w:val="0"/>
          <w:numId w:val="24"/>
        </w:numPr>
      </w:pPr>
      <w:r w:rsidRPr="00D0331E">
        <w:rPr>
          <w:b/>
          <w:bCs/>
        </w:rPr>
        <w:t xml:space="preserve">Mattresses </w:t>
      </w:r>
      <w:r>
        <w:t xml:space="preserve">four mattresses per customer can be accepted (fees apply). Commercial quantities of mattresses can be recycled at the Eastern Metropolitan Council, call (08) 9274 </w:t>
      </w:r>
      <w:proofErr w:type="gramStart"/>
      <w:r>
        <w:t>7807</w:t>
      </w:r>
      <w:proofErr w:type="gramEnd"/>
    </w:p>
    <w:p w14:paraId="72B07598" w14:textId="7AF72F20" w:rsidR="00ED49FB" w:rsidRDefault="00D73E20" w:rsidP="002554D5">
      <w:pPr>
        <w:numPr>
          <w:ilvl w:val="0"/>
          <w:numId w:val="24"/>
        </w:numPr>
      </w:pPr>
      <w:r w:rsidRPr="00D0331E">
        <w:rPr>
          <w:b/>
          <w:bCs/>
        </w:rPr>
        <w:t>General waste</w:t>
      </w:r>
      <w:r>
        <w:t xml:space="preserve"> including wood, metal, cardboard, plastic </w:t>
      </w:r>
      <w:proofErr w:type="gramStart"/>
      <w:r>
        <w:t>etc</w:t>
      </w:r>
      <w:proofErr w:type="gramEnd"/>
    </w:p>
    <w:p w14:paraId="3826119C" w14:textId="77777777" w:rsidR="00D0331E" w:rsidRDefault="00D73E20" w:rsidP="002554D5">
      <w:pPr>
        <w:numPr>
          <w:ilvl w:val="0"/>
          <w:numId w:val="24"/>
        </w:numPr>
      </w:pPr>
      <w:r w:rsidRPr="00D0331E">
        <w:rPr>
          <w:b/>
          <w:bCs/>
        </w:rPr>
        <w:t>E-Waste</w:t>
      </w:r>
      <w:r>
        <w:t xml:space="preserve"> (free if eligible)</w:t>
      </w:r>
    </w:p>
    <w:p w14:paraId="769C483B" w14:textId="277E6531" w:rsidR="00ED49FB" w:rsidRDefault="00D73E20" w:rsidP="002554D5">
      <w:pPr>
        <w:numPr>
          <w:ilvl w:val="0"/>
          <w:numId w:val="24"/>
        </w:numPr>
      </w:pPr>
      <w:r w:rsidRPr="00D0331E">
        <w:rPr>
          <w:b/>
          <w:bCs/>
        </w:rPr>
        <w:t>Green waste</w:t>
      </w:r>
      <w:r>
        <w:t xml:space="preserve"> (fees apply)</w:t>
      </w:r>
    </w:p>
    <w:p w14:paraId="522B9227" w14:textId="77777777" w:rsidR="00D0331E" w:rsidRDefault="00D73E20" w:rsidP="002554D5">
      <w:pPr>
        <w:numPr>
          <w:ilvl w:val="0"/>
          <w:numId w:val="24"/>
        </w:numPr>
      </w:pPr>
      <w:r w:rsidRPr="00D0331E">
        <w:rPr>
          <w:b/>
          <w:bCs/>
        </w:rPr>
        <w:t xml:space="preserve">Cardboard </w:t>
      </w:r>
      <w:r>
        <w:t>(free if clean)</w:t>
      </w:r>
    </w:p>
    <w:p w14:paraId="648BF957" w14:textId="3EDA2789" w:rsidR="00ED49FB" w:rsidRDefault="00D73E20" w:rsidP="002554D5">
      <w:pPr>
        <w:numPr>
          <w:ilvl w:val="0"/>
          <w:numId w:val="24"/>
        </w:numPr>
      </w:pPr>
      <w:r w:rsidRPr="00D0331E">
        <w:rPr>
          <w:b/>
          <w:bCs/>
        </w:rPr>
        <w:t>Polystyrene</w:t>
      </w:r>
      <w:r>
        <w:t xml:space="preserve"> (free if clean).</w:t>
      </w:r>
    </w:p>
    <w:p w14:paraId="5E00BBE8" w14:textId="5BFBC3D1" w:rsidR="00ED49FB" w:rsidRDefault="00C06EA7">
      <w:r>
        <w:rPr>
          <w:noProof/>
        </w:rPr>
        <w:lastRenderedPageBreak/>
        <w:drawing>
          <wp:inline distT="0" distB="0" distL="0" distR="0" wp14:anchorId="35262417" wp14:editId="3E27F07D">
            <wp:extent cx="367030" cy="367030"/>
            <wp:effectExtent l="0" t="0" r="0" b="0"/>
            <wp:docPr id="145" name="Picture 4" descr="Recycl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4" descr="Recycling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030" cy="367030"/>
                    </a:xfrm>
                    <a:prstGeom prst="rect">
                      <a:avLst/>
                    </a:prstGeom>
                    <a:noFill/>
                    <a:ln>
                      <a:noFill/>
                    </a:ln>
                  </pic:spPr>
                </pic:pic>
              </a:graphicData>
            </a:graphic>
          </wp:inline>
        </w:drawing>
      </w:r>
      <w:r w:rsidR="00D0331E">
        <w:t xml:space="preserve"> </w:t>
      </w:r>
      <w:r w:rsidR="00D73E20" w:rsidRPr="00D0331E">
        <w:rPr>
          <w:rStyle w:val="Heading1Char"/>
          <w:rFonts w:eastAsia="Calibri"/>
        </w:rPr>
        <w:t>Community Recycling Hubs</w:t>
      </w:r>
    </w:p>
    <w:p w14:paraId="5D35AAA4" w14:textId="77777777" w:rsidR="00ED49FB" w:rsidRDefault="00D73E20">
      <w:r>
        <w:t xml:space="preserve">You can drop off small quantities of dry-cell batteries, light globes, mobile phones and printer toner cartridges at Cockburn </w:t>
      </w:r>
      <w:proofErr w:type="gramStart"/>
      <w:r>
        <w:t>ARC ,</w:t>
      </w:r>
      <w:proofErr w:type="gramEnd"/>
      <w:r>
        <w:t xml:space="preserve"> the Wetlands Centre Cockburn, Cockburn Gateways Shopping Centre and Cockburn Libraries in Spearwood, Coolbellup and Success.</w:t>
      </w:r>
    </w:p>
    <w:p w14:paraId="13C25544" w14:textId="3F9C4FB2" w:rsidR="00ED49FB" w:rsidRDefault="00D73E20">
      <w:r>
        <w:t>You can also drop off aerosol cans to the front counter at the Administration Building (9 Coleville Crescent, Spearwood), Seniors Centre, Coolbellup Hub, the Wetlands Centre Cockburn, Aubin Grove Sport and Community Facility, Cockburn ARC and the Operations Centre (52 Wellard Street, Bibra Lake).</w:t>
      </w:r>
    </w:p>
    <w:p w14:paraId="214DC1BC" w14:textId="77777777" w:rsidR="00ED49FB" w:rsidRDefault="00D73E20" w:rsidP="004908D8">
      <w:pPr>
        <w:pStyle w:val="Heading2"/>
      </w:pPr>
      <w:r>
        <w:t>Trailer Passes</w:t>
      </w:r>
    </w:p>
    <w:p w14:paraId="3F0E0D55" w14:textId="77777777" w:rsidR="00ED49FB" w:rsidRDefault="00D73E20">
      <w:r>
        <w:t xml:space="preserve">All City of Cockburn households receive six trailer passes per year to allow them to bring their waste to Henderson Waste Recovery Park. Trailer passes are </w:t>
      </w:r>
      <w:r w:rsidRPr="00383E8C">
        <w:rPr>
          <w:b/>
          <w:bCs/>
        </w:rPr>
        <w:t>non-transferable</w:t>
      </w:r>
      <w:r>
        <w:t xml:space="preserve"> and </w:t>
      </w:r>
      <w:r w:rsidRPr="00383E8C">
        <w:rPr>
          <w:b/>
          <w:bCs/>
        </w:rPr>
        <w:t>cannot be sold</w:t>
      </w:r>
      <w:r>
        <w:t>. Use of trailer passes is monitored by the City and any attempt to sell, swap or trade passes on social media platforms, Gumtree or any other means will result in cancellation of all six trailer passes.</w:t>
      </w:r>
    </w:p>
    <w:p w14:paraId="19224D06" w14:textId="77777777" w:rsidR="00ED49FB" w:rsidRDefault="00D73E20">
      <w:r w:rsidRPr="00383E8C">
        <w:rPr>
          <w:b/>
          <w:bCs/>
        </w:rPr>
        <w:t>Please note:</w:t>
      </w:r>
      <w:r>
        <w:t xml:space="preserve"> Trailer passes can also be used to drop off green waste to the Regional Resource Recovery Centre:</w:t>
      </w:r>
    </w:p>
    <w:p w14:paraId="53F19C2C" w14:textId="77777777" w:rsidR="00ED49FB" w:rsidRDefault="00D73E20">
      <w:r>
        <w:t>350 Bannister Road Canning Vale | 08 9256 9555 Open 7 days, 8am</w:t>
      </w:r>
      <w:r>
        <w:rPr>
          <w:szCs w:val="20"/>
        </w:rPr>
        <w:sym w:font="Symbol" w:char="F02D"/>
      </w:r>
      <w:r>
        <w:t>4pm.</w:t>
      </w:r>
    </w:p>
    <w:p w14:paraId="77011847" w14:textId="77777777" w:rsidR="00ED49FB" w:rsidRDefault="00D73E20" w:rsidP="006D7810">
      <w:pPr>
        <w:pStyle w:val="Heading2"/>
      </w:pPr>
      <w:r>
        <w:t>Compost</w:t>
      </w:r>
    </w:p>
    <w:p w14:paraId="000D42E6" w14:textId="77777777" w:rsidR="00ED49FB" w:rsidRDefault="00D73E20">
      <w:r>
        <w:t>Mulch used as weed suppression is no longer available at Henderson Waste Recovery Park. Instead, free compost for soil enrichment, moisture retention and the promotion of plant growth is available.</w:t>
      </w:r>
    </w:p>
    <w:p w14:paraId="17CC22A3" w14:textId="77777777" w:rsidR="00ED49FB" w:rsidRDefault="00D73E20">
      <w:r>
        <w:t xml:space="preserve">Bring along a trailer or utility vehicle and load the compost yourself. Ensure that you wear gloves, a dust </w:t>
      </w:r>
      <w:proofErr w:type="gramStart"/>
      <w:r>
        <w:t>mask</w:t>
      </w:r>
      <w:proofErr w:type="gramEnd"/>
      <w:r>
        <w:t xml:space="preserve"> and enclosed shoes. Staff are not able to help with loading compost into vehicles.</w:t>
      </w:r>
    </w:p>
    <w:p w14:paraId="0D5979B9" w14:textId="77777777" w:rsidR="00ED49FB" w:rsidRDefault="00D73E20">
      <w:r>
        <w:lastRenderedPageBreak/>
        <w:t>$4 bags of compost can be purchased from the Reuse Shop when open and when the product is available.</w:t>
      </w:r>
    </w:p>
    <w:p w14:paraId="3C9F594F" w14:textId="77777777" w:rsidR="00ED49FB" w:rsidRDefault="00D73E20" w:rsidP="006D7810">
      <w:pPr>
        <w:pStyle w:val="Heading2"/>
      </w:pPr>
      <w:r>
        <w:t>Reuse Shop</w:t>
      </w:r>
    </w:p>
    <w:p w14:paraId="48320EB3" w14:textId="77777777" w:rsidR="00ED49FB" w:rsidRDefault="00D73E20">
      <w:r>
        <w:t>The Reuse Shop sells many items that have been recovered from the waste stream rather than going to landfill. Pick up a bargain at the Reuse Shop Friday – Sunday 8am to 4pm. Not open public holidays.</w:t>
      </w:r>
    </w:p>
    <w:p w14:paraId="436AB8FA" w14:textId="77777777" w:rsidR="00ED49FB" w:rsidRDefault="00D73E20">
      <w:r>
        <w:t>920 Rockingham Road, Wattleup | 08 9411 3444 Community Drop-Off Facility is open 7 days, 8am</w:t>
      </w:r>
      <w:r>
        <w:rPr>
          <w:szCs w:val="20"/>
        </w:rPr>
        <w:sym w:font="Symbol" w:char="F02D"/>
      </w:r>
      <w:r>
        <w:t xml:space="preserve">4.30pm except Christmas Day, New Year’s </w:t>
      </w:r>
      <w:proofErr w:type="gramStart"/>
      <w:r>
        <w:t>Day</w:t>
      </w:r>
      <w:proofErr w:type="gramEnd"/>
      <w:r>
        <w:t xml:space="preserve"> and Good Friday.</w:t>
      </w:r>
    </w:p>
    <w:p w14:paraId="70472163" w14:textId="07DBC6F2" w:rsidR="00ED49FB" w:rsidRDefault="00D73E20">
      <w:pPr>
        <w:rPr>
          <w:rStyle w:val="Hyperlink"/>
        </w:rPr>
      </w:pPr>
      <w:r>
        <w:t xml:space="preserve">Find out how the </w:t>
      </w:r>
      <w:proofErr w:type="gramStart"/>
      <w:r>
        <w:t>City</w:t>
      </w:r>
      <w:proofErr w:type="gramEnd"/>
      <w:r>
        <w:t xml:space="preserve"> can help you reduce waste to landfill and live more sustainably through the City’s environmental rebates. From home compost systems to cloth nappies and sanitary product subsidies, find out more at </w:t>
      </w:r>
      <w:hyperlink r:id="rId28" w:history="1">
        <w:r w:rsidR="006D7810" w:rsidRPr="006D7810">
          <w:rPr>
            <w:rStyle w:val="Hyperlink"/>
          </w:rPr>
          <w:t>City of Cockburn website: www.cockburn.wa.gov.au</w:t>
        </w:r>
      </w:hyperlink>
    </w:p>
    <w:p w14:paraId="19CFEC09" w14:textId="098A020B" w:rsidR="006D7810" w:rsidRDefault="00C06EA7">
      <w:pPr>
        <w:rPr>
          <w:rStyle w:val="Hyperlink"/>
        </w:rPr>
      </w:pPr>
      <w:r>
        <w:rPr>
          <w:rStyle w:val="Hyperlink"/>
          <w:noProof/>
        </w:rPr>
        <w:drawing>
          <wp:inline distT="0" distB="0" distL="0" distR="0" wp14:anchorId="497B5472" wp14:editId="28636E44">
            <wp:extent cx="3454400" cy="2407285"/>
            <wp:effectExtent l="0" t="0" r="0" b="0"/>
            <wp:docPr id="178" name="Picture 3" descr="Three staff members at the reusabl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hree staff members at the reusable sho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4400" cy="2407285"/>
                    </a:xfrm>
                    <a:prstGeom prst="rect">
                      <a:avLst/>
                    </a:prstGeom>
                    <a:noFill/>
                    <a:ln>
                      <a:noFill/>
                    </a:ln>
                  </pic:spPr>
                </pic:pic>
              </a:graphicData>
            </a:graphic>
          </wp:inline>
        </w:drawing>
      </w:r>
    </w:p>
    <w:p w14:paraId="11757689" w14:textId="0E19324E" w:rsidR="00E476CD" w:rsidRDefault="00C06EA7">
      <w:pPr>
        <w:rPr>
          <w:rStyle w:val="Hyperlink"/>
        </w:rPr>
      </w:pPr>
      <w:r>
        <w:rPr>
          <w:rStyle w:val="Hyperlink"/>
          <w:noProof/>
        </w:rPr>
        <w:lastRenderedPageBreak/>
        <w:drawing>
          <wp:inline distT="0" distB="0" distL="0" distR="0" wp14:anchorId="061C0C8B" wp14:editId="30AF2DBE">
            <wp:extent cx="2712085" cy="3618230"/>
            <wp:effectExtent l="0" t="0" r="0" b="0"/>
            <wp:docPr id="192" name="Picture 2" descr="Gold 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Gold club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2085" cy="3618230"/>
                    </a:xfrm>
                    <a:prstGeom prst="rect">
                      <a:avLst/>
                    </a:prstGeom>
                    <a:noFill/>
                    <a:ln>
                      <a:noFill/>
                    </a:ln>
                  </pic:spPr>
                </pic:pic>
              </a:graphicData>
            </a:graphic>
          </wp:inline>
        </w:drawing>
      </w:r>
      <w:r>
        <w:rPr>
          <w:rStyle w:val="Hyperlink"/>
          <w:noProof/>
        </w:rPr>
        <w:drawing>
          <wp:inline distT="0" distB="0" distL="0" distR="0" wp14:anchorId="1CFCBB65" wp14:editId="5DF2256A">
            <wp:extent cx="2712085" cy="3618230"/>
            <wp:effectExtent l="0" t="0" r="0" b="0"/>
            <wp:docPr id="199" name="Picture 1" descr="two pairs of sco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two pairs of scotte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2085" cy="3618230"/>
                    </a:xfrm>
                    <a:prstGeom prst="rect">
                      <a:avLst/>
                    </a:prstGeom>
                    <a:noFill/>
                    <a:ln>
                      <a:noFill/>
                    </a:ln>
                  </pic:spPr>
                </pic:pic>
              </a:graphicData>
            </a:graphic>
          </wp:inline>
        </w:drawing>
      </w:r>
    </w:p>
    <w:p w14:paraId="0C6A86E8" w14:textId="0B42CE9B" w:rsidR="00E476CD" w:rsidRDefault="00E476CD"/>
    <w:p w14:paraId="4C9FB073" w14:textId="77777777" w:rsidR="006D7810" w:rsidRPr="00002ACB" w:rsidRDefault="006D7810" w:rsidP="006D7810">
      <w:pPr>
        <w:pStyle w:val="Heading1"/>
      </w:pPr>
      <w:bookmarkStart w:id="4" w:name="_Toc103773219"/>
      <w:r>
        <w:t>More Information</w:t>
      </w:r>
      <w:bookmarkEnd w:id="4"/>
    </w:p>
    <w:p w14:paraId="25411B0C" w14:textId="76451D94" w:rsidR="006D7810" w:rsidRPr="00002ACB" w:rsidRDefault="00C06EA7" w:rsidP="006D7810">
      <w:r w:rsidRPr="00751326">
        <w:rPr>
          <w:noProof/>
          <w:lang w:eastAsia="en-AU"/>
        </w:rPr>
        <w:drawing>
          <wp:inline distT="0" distB="0" distL="0" distR="0" wp14:anchorId="0CD9A346" wp14:editId="20F87249">
            <wp:extent cx="1094105" cy="1078230"/>
            <wp:effectExtent l="0" t="0" r="0" b="0"/>
            <wp:docPr id="164" name="Picture 11" descr="Government of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vernment of Western Australia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4105" cy="1078230"/>
                    </a:xfrm>
                    <a:prstGeom prst="rect">
                      <a:avLst/>
                    </a:prstGeom>
                    <a:noFill/>
                    <a:ln>
                      <a:noFill/>
                    </a:ln>
                  </pic:spPr>
                </pic:pic>
              </a:graphicData>
            </a:graphic>
          </wp:inline>
        </w:drawing>
      </w:r>
      <w:r w:rsidR="006D7810">
        <w:t xml:space="preserve"> </w:t>
      </w:r>
      <w:r w:rsidRPr="00751326">
        <w:rPr>
          <w:noProof/>
          <w:lang w:eastAsia="en-AU"/>
        </w:rPr>
        <w:drawing>
          <wp:inline distT="0" distB="0" distL="0" distR="0" wp14:anchorId="696A3943" wp14:editId="5C01A8B5">
            <wp:extent cx="1743075" cy="984885"/>
            <wp:effectExtent l="0" t="0" r="0" b="0"/>
            <wp:docPr id="162" name="Picture 12" descr="WasteSorted: A Waste Authority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steSorted: A Waste Authority Program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984885"/>
                    </a:xfrm>
                    <a:prstGeom prst="rect">
                      <a:avLst/>
                    </a:prstGeom>
                    <a:noFill/>
                    <a:ln>
                      <a:noFill/>
                    </a:ln>
                  </pic:spPr>
                </pic:pic>
              </a:graphicData>
            </a:graphic>
          </wp:inline>
        </w:drawing>
      </w:r>
    </w:p>
    <w:p w14:paraId="4DB76B15" w14:textId="77777777" w:rsidR="006D7810" w:rsidRPr="00002ACB" w:rsidRDefault="006D7810" w:rsidP="006D7810">
      <w:r w:rsidRPr="00002ACB">
        <w:t>When you no longer need this calendar, please place it in the yellow-top recycling bin.</w:t>
      </w:r>
    </w:p>
    <w:p w14:paraId="7D83D0C0" w14:textId="77777777" w:rsidR="006D7810" w:rsidRPr="006D7810" w:rsidRDefault="006D7810" w:rsidP="006D7810">
      <w:r w:rsidRPr="006D7810">
        <w:t xml:space="preserve">When you no longer need this calendar, please place it in the yellow-top recycling bin. </w:t>
      </w:r>
    </w:p>
    <w:p w14:paraId="44EC4099" w14:textId="77777777" w:rsidR="006D7810" w:rsidRPr="006D7810" w:rsidRDefault="006D7810" w:rsidP="006D7810">
      <w:r w:rsidRPr="006D7810">
        <w:t xml:space="preserve">The calendar is available on the City of Cockburn’s website in PDF and in Croatian, Chinese, Tagalog, Portuguese and Italian. If you require further </w:t>
      </w:r>
      <w:proofErr w:type="gramStart"/>
      <w:r w:rsidRPr="006D7810">
        <w:t>information</w:t>
      </w:r>
      <w:proofErr w:type="gramEnd"/>
      <w:r w:rsidRPr="006D7810">
        <w:t xml:space="preserve"> please contact Customer Service on 08 9411 3444. </w:t>
      </w:r>
    </w:p>
    <w:p w14:paraId="155161AE" w14:textId="63EDAA0B" w:rsidR="006D7810" w:rsidRDefault="006D7810" w:rsidP="006D7810">
      <w:r>
        <w:rPr>
          <w:rStyle w:val="A0"/>
        </w:rPr>
        <w:lastRenderedPageBreak/>
        <w:t xml:space="preserve"> </w:t>
      </w:r>
      <w:r w:rsidR="00C06EA7" w:rsidRPr="00751326">
        <w:rPr>
          <w:noProof/>
          <w:lang w:eastAsia="en-AU"/>
        </w:rPr>
        <w:drawing>
          <wp:inline distT="0" distB="0" distL="0" distR="0" wp14:anchorId="407293A1" wp14:editId="2956043F">
            <wp:extent cx="1164590" cy="1649095"/>
            <wp:effectExtent l="0" t="0" r="0" b="0"/>
            <wp:docPr id="160" name="Picture 13" descr="Hard copy version of Resource Recover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rd copy version of Resource Recovery Calendar."/>
                    <pic:cNvPicPr>
                      <a:picLocks noChangeAspect="1" noChangeArrowheads="1"/>
                    </pic:cNvPicPr>
                  </pic:nvPicPr>
                  <pic:blipFill>
                    <a:blip r:embed="rId34">
                      <a:extLst>
                        <a:ext uri="{28A0092B-C50C-407E-A947-70E740481C1C}">
                          <a14:useLocalDpi xmlns:a14="http://schemas.microsoft.com/office/drawing/2010/main" val="0"/>
                        </a:ext>
                      </a:extLst>
                    </a:blip>
                    <a:srcRect l="9230" r="12730" b="7803"/>
                    <a:stretch>
                      <a:fillRect/>
                    </a:stretch>
                  </pic:blipFill>
                  <pic:spPr bwMode="auto">
                    <a:xfrm>
                      <a:off x="0" y="0"/>
                      <a:ext cx="1164590" cy="1649095"/>
                    </a:xfrm>
                    <a:prstGeom prst="rect">
                      <a:avLst/>
                    </a:prstGeom>
                    <a:noFill/>
                    <a:ln>
                      <a:noFill/>
                    </a:ln>
                  </pic:spPr>
                </pic:pic>
              </a:graphicData>
            </a:graphic>
          </wp:inline>
        </w:drawing>
      </w:r>
      <w:r>
        <w:t xml:space="preserve"> </w:t>
      </w:r>
    </w:p>
    <w:p w14:paraId="6E1D1238" w14:textId="77777777" w:rsidR="006D7810" w:rsidRDefault="006D7810" w:rsidP="006D7810">
      <w:r w:rsidRPr="00002ACB">
        <w:t>Hard copies of this calendar are</w:t>
      </w:r>
      <w:r>
        <w:t xml:space="preserve"> </w:t>
      </w:r>
      <w:r w:rsidRPr="00002ACB">
        <w:t>available at City libraries and</w:t>
      </w:r>
      <w:r>
        <w:t xml:space="preserve"> </w:t>
      </w:r>
      <w:r w:rsidRPr="00002ACB">
        <w:t>the Cockburn Administration Centre.</w:t>
      </w:r>
    </w:p>
    <w:p w14:paraId="6C50EF85" w14:textId="77777777" w:rsidR="006D7810" w:rsidRPr="00002ACB" w:rsidRDefault="006D7810" w:rsidP="006D7810">
      <w:pPr>
        <w:pStyle w:val="Heading1"/>
      </w:pPr>
      <w:bookmarkStart w:id="5" w:name="_Toc103773220"/>
      <w:r>
        <w:t>Contact</w:t>
      </w:r>
      <w:bookmarkEnd w:id="5"/>
      <w:r>
        <w:t xml:space="preserve"> </w:t>
      </w:r>
    </w:p>
    <w:p w14:paraId="7801A0D9" w14:textId="5EBAF4DD" w:rsidR="006D7810" w:rsidRPr="00002ACB" w:rsidRDefault="00C06EA7" w:rsidP="006D7810">
      <w:r w:rsidRPr="00751326">
        <w:rPr>
          <w:noProof/>
          <w:lang w:eastAsia="en-AU"/>
        </w:rPr>
        <w:drawing>
          <wp:inline distT="0" distB="0" distL="0" distR="0" wp14:anchorId="6A87FF13" wp14:editId="669434D0">
            <wp:extent cx="1844675" cy="1313180"/>
            <wp:effectExtent l="0" t="0" r="0" b="0"/>
            <wp:docPr id="158" name="Picture 14" descr="City of Cockburn logo with tagline: wetlands to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ty of Cockburn logo with tagline: wetlands to wav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4675" cy="1313180"/>
                    </a:xfrm>
                    <a:prstGeom prst="rect">
                      <a:avLst/>
                    </a:prstGeom>
                    <a:noFill/>
                    <a:ln>
                      <a:noFill/>
                    </a:ln>
                  </pic:spPr>
                </pic:pic>
              </a:graphicData>
            </a:graphic>
          </wp:inline>
        </w:drawing>
      </w:r>
    </w:p>
    <w:p w14:paraId="71849572" w14:textId="77777777" w:rsidR="006D7810" w:rsidRPr="00115B23" w:rsidRDefault="006D7810" w:rsidP="006D7810">
      <w:pPr>
        <w:rPr>
          <w:b/>
        </w:rPr>
      </w:pPr>
      <w:r w:rsidRPr="00115B23">
        <w:rPr>
          <w:b/>
        </w:rPr>
        <w:t>City of Cockburn</w:t>
      </w:r>
    </w:p>
    <w:p w14:paraId="076EDA53" w14:textId="77777777" w:rsidR="006D7810" w:rsidRDefault="006D7810" w:rsidP="006D7810">
      <w:pPr>
        <w:spacing w:after="0"/>
      </w:pPr>
      <w:proofErr w:type="spellStart"/>
      <w:r w:rsidRPr="006D7810">
        <w:t>Whadjuk</w:t>
      </w:r>
      <w:proofErr w:type="spellEnd"/>
      <w:r w:rsidRPr="006D7810">
        <w:t xml:space="preserve"> </w:t>
      </w:r>
      <w:proofErr w:type="spellStart"/>
      <w:r w:rsidRPr="006D7810">
        <w:t>Boodjar</w:t>
      </w:r>
      <w:proofErr w:type="spellEnd"/>
    </w:p>
    <w:p w14:paraId="066636EC" w14:textId="5ACD0CBF" w:rsidR="006D7810" w:rsidRPr="006D7810" w:rsidRDefault="006D7810" w:rsidP="006D7810">
      <w:pPr>
        <w:spacing w:after="0"/>
      </w:pPr>
      <w:r w:rsidRPr="006D7810">
        <w:t xml:space="preserve">9 Coleville </w:t>
      </w:r>
      <w:proofErr w:type="spellStart"/>
      <w:r w:rsidRPr="006D7810">
        <w:t>Cresent</w:t>
      </w:r>
      <w:proofErr w:type="spellEnd"/>
      <w:r w:rsidRPr="006D7810">
        <w:t>, Spearwood WA 6163</w:t>
      </w:r>
    </w:p>
    <w:p w14:paraId="1A559CA1" w14:textId="3339ACC4" w:rsidR="006D7810" w:rsidRPr="00002ACB" w:rsidRDefault="006D7810" w:rsidP="006D7810">
      <w:r w:rsidRPr="00002ACB">
        <w:t>Office hours 8.30</w:t>
      </w:r>
      <w:r w:rsidR="00CF5D75">
        <w:t>am</w:t>
      </w:r>
      <w:r w:rsidRPr="00002ACB">
        <w:t>–4.30</w:t>
      </w:r>
      <w:r w:rsidR="00CF5D75">
        <w:t>pm</w:t>
      </w:r>
      <w:r>
        <w:t xml:space="preserve"> </w:t>
      </w:r>
      <w:r>
        <w:br/>
      </w:r>
      <w:r w:rsidRPr="00002ACB">
        <w:t>Monday – Friday</w:t>
      </w:r>
      <w:r>
        <w:t xml:space="preserve"> </w:t>
      </w:r>
      <w:r w:rsidRPr="00002ACB">
        <w:t>(closed Public Holidays)</w:t>
      </w:r>
    </w:p>
    <w:p w14:paraId="61669C5C" w14:textId="77777777" w:rsidR="006D7810" w:rsidRDefault="006D7810" w:rsidP="006D7810">
      <w:r>
        <w:t xml:space="preserve">Phone: </w:t>
      </w:r>
      <w:r w:rsidRPr="00002ACB">
        <w:t>08 9411 3444</w:t>
      </w:r>
    </w:p>
    <w:p w14:paraId="38896763" w14:textId="77777777" w:rsidR="006D7810" w:rsidRPr="00002ACB" w:rsidRDefault="006D7810" w:rsidP="006D7810">
      <w:r>
        <w:t xml:space="preserve">Email: </w:t>
      </w:r>
      <w:hyperlink r:id="rId36" w:history="1">
        <w:r w:rsidRPr="00002ACB">
          <w:rPr>
            <w:rStyle w:val="Hyperlink"/>
          </w:rPr>
          <w:t>customer@cockburn.wa.gov.au</w:t>
        </w:r>
      </w:hyperlink>
    </w:p>
    <w:p w14:paraId="0A50255F" w14:textId="3D1E4844" w:rsidR="006D7810" w:rsidRDefault="00C06EA7" w:rsidP="006D7810">
      <w:r w:rsidRPr="00751326">
        <w:rPr>
          <w:noProof/>
          <w:lang w:eastAsia="en-AU"/>
        </w:rPr>
        <w:lastRenderedPageBreak/>
        <w:drawing>
          <wp:inline distT="0" distB="0" distL="0" distR="0" wp14:anchorId="785DB808" wp14:editId="56635E1C">
            <wp:extent cx="1789430" cy="1774190"/>
            <wp:effectExtent l="0" t="0" r="0" b="0"/>
            <wp:docPr id="156" name="Picture 40" descr="Scan QR code for City of Cockburn website or click on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an QR code for City of Cockburn website or click on the link belo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89430" cy="1774190"/>
                    </a:xfrm>
                    <a:prstGeom prst="rect">
                      <a:avLst/>
                    </a:prstGeom>
                    <a:noFill/>
                    <a:ln>
                      <a:noFill/>
                    </a:ln>
                  </pic:spPr>
                </pic:pic>
              </a:graphicData>
            </a:graphic>
          </wp:inline>
        </w:drawing>
      </w:r>
    </w:p>
    <w:p w14:paraId="3FB67046" w14:textId="77777777" w:rsidR="006D7810" w:rsidRPr="00115B23" w:rsidRDefault="00000000" w:rsidP="006D7810">
      <w:pPr>
        <w:rPr>
          <w:b/>
          <w:color w:val="292455"/>
          <w:u w:val="single"/>
        </w:rPr>
      </w:pPr>
      <w:hyperlink r:id="rId38" w:history="1">
        <w:r w:rsidR="006D7810" w:rsidRPr="00115B23">
          <w:rPr>
            <w:rStyle w:val="Hyperlink"/>
            <w:b/>
          </w:rPr>
          <w:t>City of Cockburn website: www.cockburn.wa.gov.au</w:t>
        </w:r>
      </w:hyperlink>
    </w:p>
    <w:p w14:paraId="54FE0133" w14:textId="7DF14B87" w:rsidR="006D7810" w:rsidRPr="00002ACB" w:rsidRDefault="00C06EA7" w:rsidP="006D7810">
      <w:r w:rsidRPr="00751326">
        <w:rPr>
          <w:noProof/>
          <w:lang w:eastAsia="en-AU"/>
        </w:rPr>
        <w:drawing>
          <wp:inline distT="0" distB="0" distL="0" distR="0" wp14:anchorId="30794784" wp14:editId="3B27B902">
            <wp:extent cx="179705" cy="179705"/>
            <wp:effectExtent l="0" t="0" r="0" b="0"/>
            <wp:docPr id="154" name="Picture 31" descr="Decorative icon of person using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corative icon of person using a wheelchai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006D7810">
        <w:t xml:space="preserve"> </w:t>
      </w:r>
      <w:r w:rsidR="006D7810" w:rsidRPr="00002ACB">
        <w:t>This information is available in alternative formats upon request.</w:t>
      </w:r>
    </w:p>
    <w:p w14:paraId="371E94C2" w14:textId="299ED009" w:rsidR="00ED49FB" w:rsidRDefault="00ED49FB" w:rsidP="006D7810"/>
    <w:sectPr w:rsidR="00ED49FB" w:rsidSect="002554D5">
      <w:footerReference w:type="even" r:id="rId40"/>
      <w:footerReference w:type="default" r:id="rId41"/>
      <w:pgSz w:w="12240" w:h="15840"/>
      <w:pgMar w:top="1134" w:right="1440" w:bottom="709"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08771" w14:textId="77777777" w:rsidR="00B252A7" w:rsidRDefault="00B252A7" w:rsidP="007E5B4D">
      <w:pPr>
        <w:spacing w:before="0" w:after="0" w:line="240" w:lineRule="auto"/>
      </w:pPr>
      <w:r>
        <w:separator/>
      </w:r>
    </w:p>
  </w:endnote>
  <w:endnote w:type="continuationSeparator" w:id="0">
    <w:p w14:paraId="31F14231" w14:textId="77777777" w:rsidR="00B252A7" w:rsidRDefault="00B252A7" w:rsidP="007E5B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panose1 w:val="02040703060306020203"/>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Helvetica 45 Light">
    <w:altName w:val="Helvetica 45 Light"/>
    <w:panose1 w:val="020B0403020202020204"/>
    <w:charset w:val="00"/>
    <w:family w:val="swiss"/>
    <w:notTrueType/>
    <w:pitch w:val="default"/>
    <w:sig w:usb0="00000003" w:usb1="00000000" w:usb2="00000000" w:usb3="00000000" w:csb0="00000001" w:csb1="00000000"/>
  </w:font>
  <w:font w:name="TLCGN V+ VAG Rundschrift D">
    <w:altName w:val="Calibri"/>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6266303"/>
      <w:docPartObj>
        <w:docPartGallery w:val="Page Numbers (Bottom of Page)"/>
        <w:docPartUnique/>
      </w:docPartObj>
    </w:sdtPr>
    <w:sdtContent>
      <w:p w14:paraId="0415245D" w14:textId="71992F00" w:rsidR="007E5B4D" w:rsidRDefault="007E5B4D" w:rsidP="001734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7DB352" w14:textId="77777777" w:rsidR="007E5B4D" w:rsidRDefault="007E5B4D" w:rsidP="007E5B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2617149"/>
      <w:docPartObj>
        <w:docPartGallery w:val="Page Numbers (Bottom of Page)"/>
        <w:docPartUnique/>
      </w:docPartObj>
    </w:sdtPr>
    <w:sdtContent>
      <w:p w14:paraId="5EDC98AB" w14:textId="38C713FB" w:rsidR="007E5B4D" w:rsidRDefault="007E5B4D" w:rsidP="001734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B1A6B1C" w14:textId="77777777" w:rsidR="007E5B4D" w:rsidRDefault="007E5B4D" w:rsidP="007E5B4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272C9" w14:textId="77777777" w:rsidR="00B252A7" w:rsidRDefault="00B252A7" w:rsidP="007E5B4D">
      <w:pPr>
        <w:spacing w:before="0" w:after="0" w:line="240" w:lineRule="auto"/>
      </w:pPr>
      <w:r>
        <w:separator/>
      </w:r>
    </w:p>
  </w:footnote>
  <w:footnote w:type="continuationSeparator" w:id="0">
    <w:p w14:paraId="6AA9CF5C" w14:textId="77777777" w:rsidR="00B252A7" w:rsidRDefault="00B252A7" w:rsidP="007E5B4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B1080"/>
    <w:multiLevelType w:val="hybridMultilevel"/>
    <w:tmpl w:val="5374F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BA6A8A"/>
    <w:multiLevelType w:val="hybridMultilevel"/>
    <w:tmpl w:val="F7CE5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F463E2"/>
    <w:multiLevelType w:val="hybridMultilevel"/>
    <w:tmpl w:val="52F03286"/>
    <w:lvl w:ilvl="0" w:tplc="FE6AD1A8">
      <w:start w:val="1"/>
      <w:numFmt w:val="bullet"/>
      <w:lvlText w:val="û"/>
      <w:lvlJc w:val="left"/>
      <w:pPr>
        <w:ind w:left="504" w:hanging="360"/>
      </w:pPr>
      <w:rPr>
        <w:rFonts w:ascii="Wingdings" w:hAnsi="Wingdings" w:hint="default"/>
        <w:b/>
        <w:color w:val="C00000"/>
        <w:sz w:val="28"/>
        <w:szCs w:val="28"/>
      </w:rPr>
    </w:lvl>
    <w:lvl w:ilvl="1" w:tplc="0C090003" w:tentative="1">
      <w:start w:val="1"/>
      <w:numFmt w:val="bullet"/>
      <w:lvlText w:val="o"/>
      <w:lvlJc w:val="left"/>
      <w:pPr>
        <w:ind w:left="1224" w:hanging="360"/>
      </w:pPr>
      <w:rPr>
        <w:rFonts w:ascii="Courier New" w:hAnsi="Courier New" w:cs="Courier New" w:hint="default"/>
      </w:rPr>
    </w:lvl>
    <w:lvl w:ilvl="2" w:tplc="0C090005" w:tentative="1">
      <w:start w:val="1"/>
      <w:numFmt w:val="bullet"/>
      <w:lvlText w:val=""/>
      <w:lvlJc w:val="left"/>
      <w:pPr>
        <w:ind w:left="1944" w:hanging="360"/>
      </w:pPr>
      <w:rPr>
        <w:rFonts w:ascii="Wingdings" w:hAnsi="Wingdings" w:hint="default"/>
      </w:rPr>
    </w:lvl>
    <w:lvl w:ilvl="3" w:tplc="0C090001" w:tentative="1">
      <w:start w:val="1"/>
      <w:numFmt w:val="bullet"/>
      <w:lvlText w:val=""/>
      <w:lvlJc w:val="left"/>
      <w:pPr>
        <w:ind w:left="2664" w:hanging="360"/>
      </w:pPr>
      <w:rPr>
        <w:rFonts w:ascii="Symbol" w:hAnsi="Symbol" w:hint="default"/>
      </w:rPr>
    </w:lvl>
    <w:lvl w:ilvl="4" w:tplc="0C090003" w:tentative="1">
      <w:start w:val="1"/>
      <w:numFmt w:val="bullet"/>
      <w:lvlText w:val="o"/>
      <w:lvlJc w:val="left"/>
      <w:pPr>
        <w:ind w:left="3384" w:hanging="360"/>
      </w:pPr>
      <w:rPr>
        <w:rFonts w:ascii="Courier New" w:hAnsi="Courier New" w:cs="Courier New" w:hint="default"/>
      </w:rPr>
    </w:lvl>
    <w:lvl w:ilvl="5" w:tplc="0C090005" w:tentative="1">
      <w:start w:val="1"/>
      <w:numFmt w:val="bullet"/>
      <w:lvlText w:val=""/>
      <w:lvlJc w:val="left"/>
      <w:pPr>
        <w:ind w:left="4104" w:hanging="360"/>
      </w:pPr>
      <w:rPr>
        <w:rFonts w:ascii="Wingdings" w:hAnsi="Wingdings" w:hint="default"/>
      </w:rPr>
    </w:lvl>
    <w:lvl w:ilvl="6" w:tplc="0C090001" w:tentative="1">
      <w:start w:val="1"/>
      <w:numFmt w:val="bullet"/>
      <w:lvlText w:val=""/>
      <w:lvlJc w:val="left"/>
      <w:pPr>
        <w:ind w:left="4824" w:hanging="360"/>
      </w:pPr>
      <w:rPr>
        <w:rFonts w:ascii="Symbol" w:hAnsi="Symbol" w:hint="default"/>
      </w:rPr>
    </w:lvl>
    <w:lvl w:ilvl="7" w:tplc="0C090003" w:tentative="1">
      <w:start w:val="1"/>
      <w:numFmt w:val="bullet"/>
      <w:lvlText w:val="o"/>
      <w:lvlJc w:val="left"/>
      <w:pPr>
        <w:ind w:left="5544" w:hanging="360"/>
      </w:pPr>
      <w:rPr>
        <w:rFonts w:ascii="Courier New" w:hAnsi="Courier New" w:cs="Courier New" w:hint="default"/>
      </w:rPr>
    </w:lvl>
    <w:lvl w:ilvl="8" w:tplc="0C090005" w:tentative="1">
      <w:start w:val="1"/>
      <w:numFmt w:val="bullet"/>
      <w:lvlText w:val=""/>
      <w:lvlJc w:val="left"/>
      <w:pPr>
        <w:ind w:left="6264" w:hanging="360"/>
      </w:pPr>
      <w:rPr>
        <w:rFonts w:ascii="Wingdings" w:hAnsi="Wingdings" w:hint="default"/>
      </w:rPr>
    </w:lvl>
  </w:abstractNum>
  <w:abstractNum w:abstractNumId="3" w15:restartNumberingAfterBreak="0">
    <w:nsid w:val="14EB2C57"/>
    <w:multiLevelType w:val="hybridMultilevel"/>
    <w:tmpl w:val="7604E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EC34D0"/>
    <w:multiLevelType w:val="hybridMultilevel"/>
    <w:tmpl w:val="FF4EF606"/>
    <w:lvl w:ilvl="0" w:tplc="FE6AD1A8">
      <w:start w:val="1"/>
      <w:numFmt w:val="bullet"/>
      <w:lvlText w:val="û"/>
      <w:lvlJc w:val="left"/>
      <w:pPr>
        <w:ind w:left="720" w:hanging="360"/>
      </w:pPr>
      <w:rPr>
        <w:rFonts w:ascii="Wingdings" w:hAnsi="Wingdings" w:hint="default"/>
        <w:b/>
        <w:color w:val="C00000"/>
        <w:sz w:val="28"/>
        <w:szCs w:val="28"/>
      </w:rPr>
    </w:lvl>
    <w:lvl w:ilvl="1" w:tplc="FF12E346">
      <w:numFmt w:val="bullet"/>
      <w:lvlText w:val="•"/>
      <w:lvlJc w:val="left"/>
      <w:pPr>
        <w:ind w:left="1440" w:hanging="360"/>
      </w:pPr>
      <w:rPr>
        <w:rFonts w:ascii="Arial" w:eastAsia="Calibr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B01B27"/>
    <w:multiLevelType w:val="hybridMultilevel"/>
    <w:tmpl w:val="1AC665A6"/>
    <w:lvl w:ilvl="0" w:tplc="0E8A4858">
      <w:start w:val="1"/>
      <w:numFmt w:val="bullet"/>
      <w:lvlText w:val=""/>
      <w:lvlJc w:val="left"/>
      <w:pPr>
        <w:ind w:left="720" w:hanging="360"/>
      </w:pPr>
      <w:rPr>
        <w:rFonts w:ascii="Wingdings" w:hAnsi="Wingdings" w:hint="default"/>
        <w:b w:val="0"/>
        <w:bCs w:val="0"/>
        <w:color w:val="538135" w:themeColor="accent6"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5C1402"/>
    <w:multiLevelType w:val="hybridMultilevel"/>
    <w:tmpl w:val="F260F522"/>
    <w:lvl w:ilvl="0" w:tplc="D6425B64">
      <w:start w:val="1"/>
      <w:numFmt w:val="bullet"/>
      <w:lvlText w:val=""/>
      <w:lvlJc w:val="left"/>
      <w:pPr>
        <w:ind w:left="504" w:hanging="360"/>
      </w:pPr>
      <w:rPr>
        <w:rFonts w:ascii="Wingdings" w:hAnsi="Wingdings" w:hint="default"/>
        <w:b w:val="0"/>
        <w:bCs w:val="0"/>
        <w:color w:val="538135" w:themeColor="accent6" w:themeShade="BF"/>
      </w:rPr>
    </w:lvl>
    <w:lvl w:ilvl="1" w:tplc="0C090003" w:tentative="1">
      <w:start w:val="1"/>
      <w:numFmt w:val="bullet"/>
      <w:lvlText w:val="o"/>
      <w:lvlJc w:val="left"/>
      <w:pPr>
        <w:ind w:left="1224" w:hanging="360"/>
      </w:pPr>
      <w:rPr>
        <w:rFonts w:ascii="Courier New" w:hAnsi="Courier New" w:cs="Courier New" w:hint="default"/>
      </w:rPr>
    </w:lvl>
    <w:lvl w:ilvl="2" w:tplc="0C090005" w:tentative="1">
      <w:start w:val="1"/>
      <w:numFmt w:val="bullet"/>
      <w:lvlText w:val=""/>
      <w:lvlJc w:val="left"/>
      <w:pPr>
        <w:ind w:left="1944" w:hanging="360"/>
      </w:pPr>
      <w:rPr>
        <w:rFonts w:ascii="Wingdings" w:hAnsi="Wingdings" w:hint="default"/>
      </w:rPr>
    </w:lvl>
    <w:lvl w:ilvl="3" w:tplc="0C090001" w:tentative="1">
      <w:start w:val="1"/>
      <w:numFmt w:val="bullet"/>
      <w:lvlText w:val=""/>
      <w:lvlJc w:val="left"/>
      <w:pPr>
        <w:ind w:left="2664" w:hanging="360"/>
      </w:pPr>
      <w:rPr>
        <w:rFonts w:ascii="Symbol" w:hAnsi="Symbol" w:hint="default"/>
      </w:rPr>
    </w:lvl>
    <w:lvl w:ilvl="4" w:tplc="0C090003" w:tentative="1">
      <w:start w:val="1"/>
      <w:numFmt w:val="bullet"/>
      <w:lvlText w:val="o"/>
      <w:lvlJc w:val="left"/>
      <w:pPr>
        <w:ind w:left="3384" w:hanging="360"/>
      </w:pPr>
      <w:rPr>
        <w:rFonts w:ascii="Courier New" w:hAnsi="Courier New" w:cs="Courier New" w:hint="default"/>
      </w:rPr>
    </w:lvl>
    <w:lvl w:ilvl="5" w:tplc="0C090005" w:tentative="1">
      <w:start w:val="1"/>
      <w:numFmt w:val="bullet"/>
      <w:lvlText w:val=""/>
      <w:lvlJc w:val="left"/>
      <w:pPr>
        <w:ind w:left="4104" w:hanging="360"/>
      </w:pPr>
      <w:rPr>
        <w:rFonts w:ascii="Wingdings" w:hAnsi="Wingdings" w:hint="default"/>
      </w:rPr>
    </w:lvl>
    <w:lvl w:ilvl="6" w:tplc="0C090001" w:tentative="1">
      <w:start w:val="1"/>
      <w:numFmt w:val="bullet"/>
      <w:lvlText w:val=""/>
      <w:lvlJc w:val="left"/>
      <w:pPr>
        <w:ind w:left="4824" w:hanging="360"/>
      </w:pPr>
      <w:rPr>
        <w:rFonts w:ascii="Symbol" w:hAnsi="Symbol" w:hint="default"/>
      </w:rPr>
    </w:lvl>
    <w:lvl w:ilvl="7" w:tplc="0C090003" w:tentative="1">
      <w:start w:val="1"/>
      <w:numFmt w:val="bullet"/>
      <w:lvlText w:val="o"/>
      <w:lvlJc w:val="left"/>
      <w:pPr>
        <w:ind w:left="5544" w:hanging="360"/>
      </w:pPr>
      <w:rPr>
        <w:rFonts w:ascii="Courier New" w:hAnsi="Courier New" w:cs="Courier New" w:hint="default"/>
      </w:rPr>
    </w:lvl>
    <w:lvl w:ilvl="8" w:tplc="0C090005" w:tentative="1">
      <w:start w:val="1"/>
      <w:numFmt w:val="bullet"/>
      <w:lvlText w:val=""/>
      <w:lvlJc w:val="left"/>
      <w:pPr>
        <w:ind w:left="6264" w:hanging="360"/>
      </w:pPr>
      <w:rPr>
        <w:rFonts w:ascii="Wingdings" w:hAnsi="Wingdings" w:hint="default"/>
      </w:rPr>
    </w:lvl>
  </w:abstractNum>
  <w:abstractNum w:abstractNumId="7" w15:restartNumberingAfterBreak="0">
    <w:nsid w:val="26C05B09"/>
    <w:multiLevelType w:val="hybridMultilevel"/>
    <w:tmpl w:val="1500E8D4"/>
    <w:lvl w:ilvl="0" w:tplc="D08E528E">
      <w:start w:val="1"/>
      <w:numFmt w:val="bullet"/>
      <w:lvlText w:val=""/>
      <w:lvlJc w:val="left"/>
      <w:pPr>
        <w:ind w:left="720" w:hanging="360"/>
      </w:pPr>
      <w:rPr>
        <w:rFonts w:ascii="Wingdings" w:hAnsi="Wingdings" w:hint="default"/>
        <w:b w:val="0"/>
        <w:bCs w:val="0"/>
        <w:color w:val="538135" w:themeColor="accent6"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C27726"/>
    <w:multiLevelType w:val="hybridMultilevel"/>
    <w:tmpl w:val="7B6C4354"/>
    <w:lvl w:ilvl="0" w:tplc="0C090001">
      <w:start w:val="1"/>
      <w:numFmt w:val="bullet"/>
      <w:lvlText w:val=""/>
      <w:lvlJc w:val="left"/>
      <w:pPr>
        <w:ind w:left="432" w:hanging="360"/>
      </w:pPr>
      <w:rPr>
        <w:rFonts w:ascii="Symbol" w:hAnsi="Symbol" w:hint="default"/>
      </w:rPr>
    </w:lvl>
    <w:lvl w:ilvl="1" w:tplc="0C090003">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9" w15:restartNumberingAfterBreak="0">
    <w:nsid w:val="31DC0EE6"/>
    <w:multiLevelType w:val="hybridMultilevel"/>
    <w:tmpl w:val="12F227FA"/>
    <w:lvl w:ilvl="0" w:tplc="FF26FBF8">
      <w:start w:val="1"/>
      <w:numFmt w:val="bullet"/>
      <w:lvlText w:val=""/>
      <w:lvlJc w:val="left"/>
      <w:pPr>
        <w:ind w:left="504" w:hanging="360"/>
      </w:pPr>
      <w:rPr>
        <w:rFonts w:ascii="Wingdings" w:hAnsi="Wingdings" w:hint="default"/>
        <w:b w:val="0"/>
        <w:bCs w:val="0"/>
        <w:color w:val="538135" w:themeColor="accent6" w:themeShade="BF"/>
      </w:rPr>
    </w:lvl>
    <w:lvl w:ilvl="1" w:tplc="0C090003" w:tentative="1">
      <w:start w:val="1"/>
      <w:numFmt w:val="bullet"/>
      <w:lvlText w:val="o"/>
      <w:lvlJc w:val="left"/>
      <w:pPr>
        <w:ind w:left="1224" w:hanging="360"/>
      </w:pPr>
      <w:rPr>
        <w:rFonts w:ascii="Courier New" w:hAnsi="Courier New" w:cs="Courier New" w:hint="default"/>
      </w:rPr>
    </w:lvl>
    <w:lvl w:ilvl="2" w:tplc="0C090005" w:tentative="1">
      <w:start w:val="1"/>
      <w:numFmt w:val="bullet"/>
      <w:lvlText w:val=""/>
      <w:lvlJc w:val="left"/>
      <w:pPr>
        <w:ind w:left="1944" w:hanging="360"/>
      </w:pPr>
      <w:rPr>
        <w:rFonts w:ascii="Wingdings" w:hAnsi="Wingdings" w:hint="default"/>
      </w:rPr>
    </w:lvl>
    <w:lvl w:ilvl="3" w:tplc="0C090001" w:tentative="1">
      <w:start w:val="1"/>
      <w:numFmt w:val="bullet"/>
      <w:lvlText w:val=""/>
      <w:lvlJc w:val="left"/>
      <w:pPr>
        <w:ind w:left="2664" w:hanging="360"/>
      </w:pPr>
      <w:rPr>
        <w:rFonts w:ascii="Symbol" w:hAnsi="Symbol" w:hint="default"/>
      </w:rPr>
    </w:lvl>
    <w:lvl w:ilvl="4" w:tplc="0C090003" w:tentative="1">
      <w:start w:val="1"/>
      <w:numFmt w:val="bullet"/>
      <w:lvlText w:val="o"/>
      <w:lvlJc w:val="left"/>
      <w:pPr>
        <w:ind w:left="3384" w:hanging="360"/>
      </w:pPr>
      <w:rPr>
        <w:rFonts w:ascii="Courier New" w:hAnsi="Courier New" w:cs="Courier New" w:hint="default"/>
      </w:rPr>
    </w:lvl>
    <w:lvl w:ilvl="5" w:tplc="0C090005" w:tentative="1">
      <w:start w:val="1"/>
      <w:numFmt w:val="bullet"/>
      <w:lvlText w:val=""/>
      <w:lvlJc w:val="left"/>
      <w:pPr>
        <w:ind w:left="4104" w:hanging="360"/>
      </w:pPr>
      <w:rPr>
        <w:rFonts w:ascii="Wingdings" w:hAnsi="Wingdings" w:hint="default"/>
      </w:rPr>
    </w:lvl>
    <w:lvl w:ilvl="6" w:tplc="0C090001" w:tentative="1">
      <w:start w:val="1"/>
      <w:numFmt w:val="bullet"/>
      <w:lvlText w:val=""/>
      <w:lvlJc w:val="left"/>
      <w:pPr>
        <w:ind w:left="4824" w:hanging="360"/>
      </w:pPr>
      <w:rPr>
        <w:rFonts w:ascii="Symbol" w:hAnsi="Symbol" w:hint="default"/>
      </w:rPr>
    </w:lvl>
    <w:lvl w:ilvl="7" w:tplc="0C090003" w:tentative="1">
      <w:start w:val="1"/>
      <w:numFmt w:val="bullet"/>
      <w:lvlText w:val="o"/>
      <w:lvlJc w:val="left"/>
      <w:pPr>
        <w:ind w:left="5544" w:hanging="360"/>
      </w:pPr>
      <w:rPr>
        <w:rFonts w:ascii="Courier New" w:hAnsi="Courier New" w:cs="Courier New" w:hint="default"/>
      </w:rPr>
    </w:lvl>
    <w:lvl w:ilvl="8" w:tplc="0C090005" w:tentative="1">
      <w:start w:val="1"/>
      <w:numFmt w:val="bullet"/>
      <w:lvlText w:val=""/>
      <w:lvlJc w:val="left"/>
      <w:pPr>
        <w:ind w:left="6264" w:hanging="360"/>
      </w:pPr>
      <w:rPr>
        <w:rFonts w:ascii="Wingdings" w:hAnsi="Wingdings" w:hint="default"/>
      </w:rPr>
    </w:lvl>
  </w:abstractNum>
  <w:abstractNum w:abstractNumId="10" w15:restartNumberingAfterBreak="0">
    <w:nsid w:val="38386FA8"/>
    <w:multiLevelType w:val="hybridMultilevel"/>
    <w:tmpl w:val="AF4EF49E"/>
    <w:lvl w:ilvl="0" w:tplc="FE6AD1A8">
      <w:start w:val="1"/>
      <w:numFmt w:val="bullet"/>
      <w:lvlText w:val="û"/>
      <w:lvlJc w:val="left"/>
      <w:pPr>
        <w:ind w:left="504" w:hanging="360"/>
      </w:pPr>
      <w:rPr>
        <w:rFonts w:ascii="Wingdings" w:hAnsi="Wingdings" w:hint="default"/>
        <w:b/>
        <w:color w:val="C00000"/>
        <w:sz w:val="28"/>
        <w:szCs w:val="28"/>
      </w:rPr>
    </w:lvl>
    <w:lvl w:ilvl="1" w:tplc="0C090003" w:tentative="1">
      <w:start w:val="1"/>
      <w:numFmt w:val="bullet"/>
      <w:lvlText w:val="o"/>
      <w:lvlJc w:val="left"/>
      <w:pPr>
        <w:ind w:left="1224" w:hanging="360"/>
      </w:pPr>
      <w:rPr>
        <w:rFonts w:ascii="Courier New" w:hAnsi="Courier New" w:cs="Courier New" w:hint="default"/>
      </w:rPr>
    </w:lvl>
    <w:lvl w:ilvl="2" w:tplc="0C090005" w:tentative="1">
      <w:start w:val="1"/>
      <w:numFmt w:val="bullet"/>
      <w:lvlText w:val=""/>
      <w:lvlJc w:val="left"/>
      <w:pPr>
        <w:ind w:left="1944" w:hanging="360"/>
      </w:pPr>
      <w:rPr>
        <w:rFonts w:ascii="Wingdings" w:hAnsi="Wingdings" w:hint="default"/>
      </w:rPr>
    </w:lvl>
    <w:lvl w:ilvl="3" w:tplc="0C090001" w:tentative="1">
      <w:start w:val="1"/>
      <w:numFmt w:val="bullet"/>
      <w:lvlText w:val=""/>
      <w:lvlJc w:val="left"/>
      <w:pPr>
        <w:ind w:left="2664" w:hanging="360"/>
      </w:pPr>
      <w:rPr>
        <w:rFonts w:ascii="Symbol" w:hAnsi="Symbol" w:hint="default"/>
      </w:rPr>
    </w:lvl>
    <w:lvl w:ilvl="4" w:tplc="0C090003" w:tentative="1">
      <w:start w:val="1"/>
      <w:numFmt w:val="bullet"/>
      <w:lvlText w:val="o"/>
      <w:lvlJc w:val="left"/>
      <w:pPr>
        <w:ind w:left="3384" w:hanging="360"/>
      </w:pPr>
      <w:rPr>
        <w:rFonts w:ascii="Courier New" w:hAnsi="Courier New" w:cs="Courier New" w:hint="default"/>
      </w:rPr>
    </w:lvl>
    <w:lvl w:ilvl="5" w:tplc="0C090005" w:tentative="1">
      <w:start w:val="1"/>
      <w:numFmt w:val="bullet"/>
      <w:lvlText w:val=""/>
      <w:lvlJc w:val="left"/>
      <w:pPr>
        <w:ind w:left="4104" w:hanging="360"/>
      </w:pPr>
      <w:rPr>
        <w:rFonts w:ascii="Wingdings" w:hAnsi="Wingdings" w:hint="default"/>
      </w:rPr>
    </w:lvl>
    <w:lvl w:ilvl="6" w:tplc="0C090001" w:tentative="1">
      <w:start w:val="1"/>
      <w:numFmt w:val="bullet"/>
      <w:lvlText w:val=""/>
      <w:lvlJc w:val="left"/>
      <w:pPr>
        <w:ind w:left="4824" w:hanging="360"/>
      </w:pPr>
      <w:rPr>
        <w:rFonts w:ascii="Symbol" w:hAnsi="Symbol" w:hint="default"/>
      </w:rPr>
    </w:lvl>
    <w:lvl w:ilvl="7" w:tplc="0C090003" w:tentative="1">
      <w:start w:val="1"/>
      <w:numFmt w:val="bullet"/>
      <w:lvlText w:val="o"/>
      <w:lvlJc w:val="left"/>
      <w:pPr>
        <w:ind w:left="5544" w:hanging="360"/>
      </w:pPr>
      <w:rPr>
        <w:rFonts w:ascii="Courier New" w:hAnsi="Courier New" w:cs="Courier New" w:hint="default"/>
      </w:rPr>
    </w:lvl>
    <w:lvl w:ilvl="8" w:tplc="0C090005" w:tentative="1">
      <w:start w:val="1"/>
      <w:numFmt w:val="bullet"/>
      <w:lvlText w:val=""/>
      <w:lvlJc w:val="left"/>
      <w:pPr>
        <w:ind w:left="6264" w:hanging="360"/>
      </w:pPr>
      <w:rPr>
        <w:rFonts w:ascii="Wingdings" w:hAnsi="Wingdings" w:hint="default"/>
      </w:rPr>
    </w:lvl>
  </w:abstractNum>
  <w:abstractNum w:abstractNumId="11" w15:restartNumberingAfterBreak="0">
    <w:nsid w:val="41BE4C63"/>
    <w:multiLevelType w:val="hybridMultilevel"/>
    <w:tmpl w:val="56FA0E06"/>
    <w:lvl w:ilvl="0" w:tplc="0C090001">
      <w:start w:val="1"/>
      <w:numFmt w:val="bullet"/>
      <w:lvlText w:val=""/>
      <w:lvlJc w:val="left"/>
      <w:pPr>
        <w:ind w:left="432" w:hanging="360"/>
      </w:pPr>
      <w:rPr>
        <w:rFonts w:ascii="Symbol" w:hAnsi="Symbol" w:hint="default"/>
      </w:rPr>
    </w:lvl>
    <w:lvl w:ilvl="1" w:tplc="0C090003">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12" w15:restartNumberingAfterBreak="0">
    <w:nsid w:val="4A0275EA"/>
    <w:multiLevelType w:val="hybridMultilevel"/>
    <w:tmpl w:val="2F0678C0"/>
    <w:lvl w:ilvl="0" w:tplc="AFE218AA">
      <w:start w:val="1"/>
      <w:numFmt w:val="bullet"/>
      <w:lvlText w:val=""/>
      <w:lvlJc w:val="left"/>
      <w:pPr>
        <w:ind w:left="720" w:hanging="360"/>
      </w:pPr>
      <w:rPr>
        <w:rFonts w:ascii="Wingdings" w:hAnsi="Wingdings" w:hint="default"/>
        <w:color w:val="385623" w:themeColor="accent6"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2A077C"/>
    <w:multiLevelType w:val="hybridMultilevel"/>
    <w:tmpl w:val="B0A8B03C"/>
    <w:lvl w:ilvl="0" w:tplc="FE6AD1A8">
      <w:start w:val="1"/>
      <w:numFmt w:val="bullet"/>
      <w:lvlText w:val="û"/>
      <w:lvlJc w:val="left"/>
      <w:pPr>
        <w:ind w:left="720" w:hanging="360"/>
      </w:pPr>
      <w:rPr>
        <w:rFonts w:ascii="Wingdings" w:hAnsi="Wingdings" w:hint="default"/>
        <w:b/>
        <w:color w:val="C0000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6005AB"/>
    <w:multiLevelType w:val="hybridMultilevel"/>
    <w:tmpl w:val="DDEC3A06"/>
    <w:lvl w:ilvl="0" w:tplc="7666AF22">
      <w:start w:val="1"/>
      <w:numFmt w:val="bullet"/>
      <w:lvlText w:val=""/>
      <w:lvlJc w:val="left"/>
      <w:pPr>
        <w:ind w:left="504" w:hanging="360"/>
      </w:pPr>
      <w:rPr>
        <w:rFonts w:ascii="Wingdings" w:hAnsi="Wingdings" w:hint="default"/>
        <w:b/>
        <w:bCs/>
        <w:color w:val="538135" w:themeColor="accent6" w:themeShade="BF"/>
      </w:rPr>
    </w:lvl>
    <w:lvl w:ilvl="1" w:tplc="0C090003" w:tentative="1">
      <w:start w:val="1"/>
      <w:numFmt w:val="bullet"/>
      <w:lvlText w:val="o"/>
      <w:lvlJc w:val="left"/>
      <w:pPr>
        <w:ind w:left="1224" w:hanging="360"/>
      </w:pPr>
      <w:rPr>
        <w:rFonts w:ascii="Courier New" w:hAnsi="Courier New" w:cs="Courier New" w:hint="default"/>
      </w:rPr>
    </w:lvl>
    <w:lvl w:ilvl="2" w:tplc="0C090005" w:tentative="1">
      <w:start w:val="1"/>
      <w:numFmt w:val="bullet"/>
      <w:lvlText w:val=""/>
      <w:lvlJc w:val="left"/>
      <w:pPr>
        <w:ind w:left="1944" w:hanging="360"/>
      </w:pPr>
      <w:rPr>
        <w:rFonts w:ascii="Wingdings" w:hAnsi="Wingdings" w:hint="default"/>
      </w:rPr>
    </w:lvl>
    <w:lvl w:ilvl="3" w:tplc="0C090001" w:tentative="1">
      <w:start w:val="1"/>
      <w:numFmt w:val="bullet"/>
      <w:lvlText w:val=""/>
      <w:lvlJc w:val="left"/>
      <w:pPr>
        <w:ind w:left="2664" w:hanging="360"/>
      </w:pPr>
      <w:rPr>
        <w:rFonts w:ascii="Symbol" w:hAnsi="Symbol" w:hint="default"/>
      </w:rPr>
    </w:lvl>
    <w:lvl w:ilvl="4" w:tplc="0C090003" w:tentative="1">
      <w:start w:val="1"/>
      <w:numFmt w:val="bullet"/>
      <w:lvlText w:val="o"/>
      <w:lvlJc w:val="left"/>
      <w:pPr>
        <w:ind w:left="3384" w:hanging="360"/>
      </w:pPr>
      <w:rPr>
        <w:rFonts w:ascii="Courier New" w:hAnsi="Courier New" w:cs="Courier New" w:hint="default"/>
      </w:rPr>
    </w:lvl>
    <w:lvl w:ilvl="5" w:tplc="0C090005" w:tentative="1">
      <w:start w:val="1"/>
      <w:numFmt w:val="bullet"/>
      <w:lvlText w:val=""/>
      <w:lvlJc w:val="left"/>
      <w:pPr>
        <w:ind w:left="4104" w:hanging="360"/>
      </w:pPr>
      <w:rPr>
        <w:rFonts w:ascii="Wingdings" w:hAnsi="Wingdings" w:hint="default"/>
      </w:rPr>
    </w:lvl>
    <w:lvl w:ilvl="6" w:tplc="0C090001" w:tentative="1">
      <w:start w:val="1"/>
      <w:numFmt w:val="bullet"/>
      <w:lvlText w:val=""/>
      <w:lvlJc w:val="left"/>
      <w:pPr>
        <w:ind w:left="4824" w:hanging="360"/>
      </w:pPr>
      <w:rPr>
        <w:rFonts w:ascii="Symbol" w:hAnsi="Symbol" w:hint="default"/>
      </w:rPr>
    </w:lvl>
    <w:lvl w:ilvl="7" w:tplc="0C090003" w:tentative="1">
      <w:start w:val="1"/>
      <w:numFmt w:val="bullet"/>
      <w:lvlText w:val="o"/>
      <w:lvlJc w:val="left"/>
      <w:pPr>
        <w:ind w:left="5544" w:hanging="360"/>
      </w:pPr>
      <w:rPr>
        <w:rFonts w:ascii="Courier New" w:hAnsi="Courier New" w:cs="Courier New" w:hint="default"/>
      </w:rPr>
    </w:lvl>
    <w:lvl w:ilvl="8" w:tplc="0C090005" w:tentative="1">
      <w:start w:val="1"/>
      <w:numFmt w:val="bullet"/>
      <w:lvlText w:val=""/>
      <w:lvlJc w:val="left"/>
      <w:pPr>
        <w:ind w:left="6264" w:hanging="360"/>
      </w:pPr>
      <w:rPr>
        <w:rFonts w:ascii="Wingdings" w:hAnsi="Wingdings" w:hint="default"/>
      </w:rPr>
    </w:lvl>
  </w:abstractNum>
  <w:abstractNum w:abstractNumId="15" w15:restartNumberingAfterBreak="0">
    <w:nsid w:val="58FB65CB"/>
    <w:multiLevelType w:val="hybridMultilevel"/>
    <w:tmpl w:val="C2769C9C"/>
    <w:lvl w:ilvl="0" w:tplc="A412C536">
      <w:start w:val="1"/>
      <w:numFmt w:val="bullet"/>
      <w:lvlText w:val="û"/>
      <w:lvlJc w:val="left"/>
      <w:pPr>
        <w:ind w:left="720" w:hanging="360"/>
      </w:pPr>
      <w:rPr>
        <w:rFonts w:ascii="Wingdings" w:hAnsi="Wingdings" w:hint="default"/>
        <w:b/>
        <w:color w:val="C0000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A33BC8"/>
    <w:multiLevelType w:val="hybridMultilevel"/>
    <w:tmpl w:val="2E6C5AE4"/>
    <w:lvl w:ilvl="0" w:tplc="0C090001">
      <w:start w:val="1"/>
      <w:numFmt w:val="bullet"/>
      <w:lvlText w:val=""/>
      <w:lvlJc w:val="left"/>
      <w:pPr>
        <w:ind w:left="504" w:hanging="360"/>
      </w:pPr>
      <w:rPr>
        <w:rFonts w:ascii="Symbol" w:hAnsi="Symbol" w:hint="default"/>
      </w:rPr>
    </w:lvl>
    <w:lvl w:ilvl="1" w:tplc="0C090003" w:tentative="1">
      <w:start w:val="1"/>
      <w:numFmt w:val="bullet"/>
      <w:lvlText w:val="o"/>
      <w:lvlJc w:val="left"/>
      <w:pPr>
        <w:ind w:left="1224" w:hanging="360"/>
      </w:pPr>
      <w:rPr>
        <w:rFonts w:ascii="Courier New" w:hAnsi="Courier New" w:cs="Courier New" w:hint="default"/>
      </w:rPr>
    </w:lvl>
    <w:lvl w:ilvl="2" w:tplc="0C090005" w:tentative="1">
      <w:start w:val="1"/>
      <w:numFmt w:val="bullet"/>
      <w:lvlText w:val=""/>
      <w:lvlJc w:val="left"/>
      <w:pPr>
        <w:ind w:left="1944" w:hanging="360"/>
      </w:pPr>
      <w:rPr>
        <w:rFonts w:ascii="Wingdings" w:hAnsi="Wingdings" w:hint="default"/>
      </w:rPr>
    </w:lvl>
    <w:lvl w:ilvl="3" w:tplc="0C090001" w:tentative="1">
      <w:start w:val="1"/>
      <w:numFmt w:val="bullet"/>
      <w:lvlText w:val=""/>
      <w:lvlJc w:val="left"/>
      <w:pPr>
        <w:ind w:left="2664" w:hanging="360"/>
      </w:pPr>
      <w:rPr>
        <w:rFonts w:ascii="Symbol" w:hAnsi="Symbol" w:hint="default"/>
      </w:rPr>
    </w:lvl>
    <w:lvl w:ilvl="4" w:tplc="0C090003" w:tentative="1">
      <w:start w:val="1"/>
      <w:numFmt w:val="bullet"/>
      <w:lvlText w:val="o"/>
      <w:lvlJc w:val="left"/>
      <w:pPr>
        <w:ind w:left="3384" w:hanging="360"/>
      </w:pPr>
      <w:rPr>
        <w:rFonts w:ascii="Courier New" w:hAnsi="Courier New" w:cs="Courier New" w:hint="default"/>
      </w:rPr>
    </w:lvl>
    <w:lvl w:ilvl="5" w:tplc="0C090005" w:tentative="1">
      <w:start w:val="1"/>
      <w:numFmt w:val="bullet"/>
      <w:lvlText w:val=""/>
      <w:lvlJc w:val="left"/>
      <w:pPr>
        <w:ind w:left="4104" w:hanging="360"/>
      </w:pPr>
      <w:rPr>
        <w:rFonts w:ascii="Wingdings" w:hAnsi="Wingdings" w:hint="default"/>
      </w:rPr>
    </w:lvl>
    <w:lvl w:ilvl="6" w:tplc="0C090001" w:tentative="1">
      <w:start w:val="1"/>
      <w:numFmt w:val="bullet"/>
      <w:lvlText w:val=""/>
      <w:lvlJc w:val="left"/>
      <w:pPr>
        <w:ind w:left="4824" w:hanging="360"/>
      </w:pPr>
      <w:rPr>
        <w:rFonts w:ascii="Symbol" w:hAnsi="Symbol" w:hint="default"/>
      </w:rPr>
    </w:lvl>
    <w:lvl w:ilvl="7" w:tplc="0C090003" w:tentative="1">
      <w:start w:val="1"/>
      <w:numFmt w:val="bullet"/>
      <w:lvlText w:val="o"/>
      <w:lvlJc w:val="left"/>
      <w:pPr>
        <w:ind w:left="5544" w:hanging="360"/>
      </w:pPr>
      <w:rPr>
        <w:rFonts w:ascii="Courier New" w:hAnsi="Courier New" w:cs="Courier New" w:hint="default"/>
      </w:rPr>
    </w:lvl>
    <w:lvl w:ilvl="8" w:tplc="0C090005" w:tentative="1">
      <w:start w:val="1"/>
      <w:numFmt w:val="bullet"/>
      <w:lvlText w:val=""/>
      <w:lvlJc w:val="left"/>
      <w:pPr>
        <w:ind w:left="6264" w:hanging="360"/>
      </w:pPr>
      <w:rPr>
        <w:rFonts w:ascii="Wingdings" w:hAnsi="Wingdings" w:hint="default"/>
      </w:rPr>
    </w:lvl>
  </w:abstractNum>
  <w:abstractNum w:abstractNumId="17" w15:restartNumberingAfterBreak="0">
    <w:nsid w:val="5FE800CE"/>
    <w:multiLevelType w:val="hybridMultilevel"/>
    <w:tmpl w:val="3D4261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4AE26BA"/>
    <w:multiLevelType w:val="hybridMultilevel"/>
    <w:tmpl w:val="C8760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175F3E"/>
    <w:multiLevelType w:val="hybridMultilevel"/>
    <w:tmpl w:val="EA58C926"/>
    <w:lvl w:ilvl="0" w:tplc="FE6AD1A8">
      <w:start w:val="1"/>
      <w:numFmt w:val="bullet"/>
      <w:lvlText w:val="û"/>
      <w:lvlJc w:val="left"/>
      <w:pPr>
        <w:ind w:left="720" w:hanging="360"/>
      </w:pPr>
      <w:rPr>
        <w:rFonts w:ascii="Wingdings" w:hAnsi="Wingdings" w:hint="default"/>
        <w:b/>
        <w:color w:val="C0000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982BCD"/>
    <w:multiLevelType w:val="hybridMultilevel"/>
    <w:tmpl w:val="CED08DE8"/>
    <w:lvl w:ilvl="0" w:tplc="991E7EB2">
      <w:start w:val="1"/>
      <w:numFmt w:val="bullet"/>
      <w:lvlText w:val=""/>
      <w:lvlJc w:val="left"/>
      <w:pPr>
        <w:ind w:left="360" w:hanging="360"/>
      </w:pPr>
      <w:rPr>
        <w:rFonts w:ascii="Wingdings" w:hAnsi="Wingdings" w:hint="default"/>
        <w:b w:val="0"/>
        <w:bCs w:val="0"/>
        <w:color w:val="538135" w:themeColor="accent6"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2771EB3"/>
    <w:multiLevelType w:val="hybridMultilevel"/>
    <w:tmpl w:val="970C55AA"/>
    <w:lvl w:ilvl="0" w:tplc="09848B46">
      <w:start w:val="1"/>
      <w:numFmt w:val="bullet"/>
      <w:lvlText w:val=""/>
      <w:lvlJc w:val="left"/>
      <w:pPr>
        <w:ind w:left="720" w:hanging="360"/>
      </w:pPr>
      <w:rPr>
        <w:rFonts w:ascii="Symbol" w:hAnsi="Symbol" w:hint="default"/>
        <w:color w:val="auto"/>
      </w:rPr>
    </w:lvl>
    <w:lvl w:ilvl="1" w:tplc="CACED864">
      <w:numFmt w:val="bullet"/>
      <w:lvlText w:val="•"/>
      <w:lvlJc w:val="left"/>
      <w:pPr>
        <w:ind w:left="1440" w:hanging="360"/>
      </w:pPr>
      <w:rPr>
        <w:rFonts w:ascii="Arial" w:eastAsia="Calibr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7A07E6B"/>
    <w:multiLevelType w:val="hybridMultilevel"/>
    <w:tmpl w:val="BB4E4E8E"/>
    <w:lvl w:ilvl="0" w:tplc="FE6AD1A8">
      <w:start w:val="1"/>
      <w:numFmt w:val="bullet"/>
      <w:lvlText w:val="û"/>
      <w:lvlJc w:val="left"/>
      <w:pPr>
        <w:ind w:left="720" w:hanging="360"/>
      </w:pPr>
      <w:rPr>
        <w:rFonts w:ascii="Wingdings" w:hAnsi="Wingdings" w:hint="default"/>
        <w:b/>
        <w:bCs/>
        <w:color w:val="C0000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F8E2FE4"/>
    <w:multiLevelType w:val="hybridMultilevel"/>
    <w:tmpl w:val="FC063FE6"/>
    <w:lvl w:ilvl="0" w:tplc="FE6AD1A8">
      <w:start w:val="1"/>
      <w:numFmt w:val="bullet"/>
      <w:lvlText w:val="û"/>
      <w:lvlJc w:val="left"/>
      <w:pPr>
        <w:ind w:left="504" w:hanging="360"/>
      </w:pPr>
      <w:rPr>
        <w:rFonts w:ascii="Wingdings" w:hAnsi="Wingdings" w:hint="default"/>
        <w:b/>
        <w:color w:val="C00000"/>
        <w:sz w:val="28"/>
        <w:szCs w:val="28"/>
      </w:rPr>
    </w:lvl>
    <w:lvl w:ilvl="1" w:tplc="0C090003" w:tentative="1">
      <w:start w:val="1"/>
      <w:numFmt w:val="bullet"/>
      <w:lvlText w:val="o"/>
      <w:lvlJc w:val="left"/>
      <w:pPr>
        <w:ind w:left="1224" w:hanging="360"/>
      </w:pPr>
      <w:rPr>
        <w:rFonts w:ascii="Courier New" w:hAnsi="Courier New" w:cs="Courier New" w:hint="default"/>
      </w:rPr>
    </w:lvl>
    <w:lvl w:ilvl="2" w:tplc="0C090005" w:tentative="1">
      <w:start w:val="1"/>
      <w:numFmt w:val="bullet"/>
      <w:lvlText w:val=""/>
      <w:lvlJc w:val="left"/>
      <w:pPr>
        <w:ind w:left="1944" w:hanging="360"/>
      </w:pPr>
      <w:rPr>
        <w:rFonts w:ascii="Wingdings" w:hAnsi="Wingdings" w:hint="default"/>
      </w:rPr>
    </w:lvl>
    <w:lvl w:ilvl="3" w:tplc="0C090001" w:tentative="1">
      <w:start w:val="1"/>
      <w:numFmt w:val="bullet"/>
      <w:lvlText w:val=""/>
      <w:lvlJc w:val="left"/>
      <w:pPr>
        <w:ind w:left="2664" w:hanging="360"/>
      </w:pPr>
      <w:rPr>
        <w:rFonts w:ascii="Symbol" w:hAnsi="Symbol" w:hint="default"/>
      </w:rPr>
    </w:lvl>
    <w:lvl w:ilvl="4" w:tplc="0C090003" w:tentative="1">
      <w:start w:val="1"/>
      <w:numFmt w:val="bullet"/>
      <w:lvlText w:val="o"/>
      <w:lvlJc w:val="left"/>
      <w:pPr>
        <w:ind w:left="3384" w:hanging="360"/>
      </w:pPr>
      <w:rPr>
        <w:rFonts w:ascii="Courier New" w:hAnsi="Courier New" w:cs="Courier New" w:hint="default"/>
      </w:rPr>
    </w:lvl>
    <w:lvl w:ilvl="5" w:tplc="0C090005" w:tentative="1">
      <w:start w:val="1"/>
      <w:numFmt w:val="bullet"/>
      <w:lvlText w:val=""/>
      <w:lvlJc w:val="left"/>
      <w:pPr>
        <w:ind w:left="4104" w:hanging="360"/>
      </w:pPr>
      <w:rPr>
        <w:rFonts w:ascii="Wingdings" w:hAnsi="Wingdings" w:hint="default"/>
      </w:rPr>
    </w:lvl>
    <w:lvl w:ilvl="6" w:tplc="0C090001" w:tentative="1">
      <w:start w:val="1"/>
      <w:numFmt w:val="bullet"/>
      <w:lvlText w:val=""/>
      <w:lvlJc w:val="left"/>
      <w:pPr>
        <w:ind w:left="4824" w:hanging="360"/>
      </w:pPr>
      <w:rPr>
        <w:rFonts w:ascii="Symbol" w:hAnsi="Symbol" w:hint="default"/>
      </w:rPr>
    </w:lvl>
    <w:lvl w:ilvl="7" w:tplc="0C090003" w:tentative="1">
      <w:start w:val="1"/>
      <w:numFmt w:val="bullet"/>
      <w:lvlText w:val="o"/>
      <w:lvlJc w:val="left"/>
      <w:pPr>
        <w:ind w:left="5544" w:hanging="360"/>
      </w:pPr>
      <w:rPr>
        <w:rFonts w:ascii="Courier New" w:hAnsi="Courier New" w:cs="Courier New" w:hint="default"/>
      </w:rPr>
    </w:lvl>
    <w:lvl w:ilvl="8" w:tplc="0C090005" w:tentative="1">
      <w:start w:val="1"/>
      <w:numFmt w:val="bullet"/>
      <w:lvlText w:val=""/>
      <w:lvlJc w:val="left"/>
      <w:pPr>
        <w:ind w:left="6264" w:hanging="360"/>
      </w:pPr>
      <w:rPr>
        <w:rFonts w:ascii="Wingdings" w:hAnsi="Wingdings" w:hint="default"/>
      </w:rPr>
    </w:lvl>
  </w:abstractNum>
  <w:num w:numId="1" w16cid:durableId="517937977">
    <w:abstractNumId w:val="3"/>
  </w:num>
  <w:num w:numId="2" w16cid:durableId="293947810">
    <w:abstractNumId w:val="18"/>
  </w:num>
  <w:num w:numId="3" w16cid:durableId="110440704">
    <w:abstractNumId w:val="21"/>
  </w:num>
  <w:num w:numId="4" w16cid:durableId="640959055">
    <w:abstractNumId w:val="1"/>
  </w:num>
  <w:num w:numId="5" w16cid:durableId="553467186">
    <w:abstractNumId w:val="12"/>
  </w:num>
  <w:num w:numId="6" w16cid:durableId="1550022968">
    <w:abstractNumId w:val="15"/>
  </w:num>
  <w:num w:numId="7" w16cid:durableId="883372604">
    <w:abstractNumId w:val="0"/>
  </w:num>
  <w:num w:numId="8" w16cid:durableId="1475247304">
    <w:abstractNumId w:val="14"/>
  </w:num>
  <w:num w:numId="9" w16cid:durableId="1627348218">
    <w:abstractNumId w:val="10"/>
  </w:num>
  <w:num w:numId="10" w16cid:durableId="505437187">
    <w:abstractNumId w:val="9"/>
  </w:num>
  <w:num w:numId="11" w16cid:durableId="1625116486">
    <w:abstractNumId w:val="23"/>
  </w:num>
  <w:num w:numId="12" w16cid:durableId="1885748949">
    <w:abstractNumId w:val="6"/>
  </w:num>
  <w:num w:numId="13" w16cid:durableId="361368890">
    <w:abstractNumId w:val="2"/>
  </w:num>
  <w:num w:numId="14" w16cid:durableId="232854728">
    <w:abstractNumId w:val="16"/>
  </w:num>
  <w:num w:numId="15" w16cid:durableId="1084227589">
    <w:abstractNumId w:val="17"/>
  </w:num>
  <w:num w:numId="16" w16cid:durableId="1833064280">
    <w:abstractNumId w:val="5"/>
  </w:num>
  <w:num w:numId="17" w16cid:durableId="524708398">
    <w:abstractNumId w:val="7"/>
  </w:num>
  <w:num w:numId="18" w16cid:durableId="812336818">
    <w:abstractNumId w:val="22"/>
  </w:num>
  <w:num w:numId="19" w16cid:durableId="1447852676">
    <w:abstractNumId w:val="19"/>
  </w:num>
  <w:num w:numId="20" w16cid:durableId="367682565">
    <w:abstractNumId w:val="20"/>
  </w:num>
  <w:num w:numId="21" w16cid:durableId="586112690">
    <w:abstractNumId w:val="4"/>
  </w:num>
  <w:num w:numId="22" w16cid:durableId="1890997875">
    <w:abstractNumId w:val="13"/>
  </w:num>
  <w:num w:numId="23" w16cid:durableId="1981880876">
    <w:abstractNumId w:val="11"/>
  </w:num>
  <w:num w:numId="24" w16cid:durableId="249393293">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40A"/>
    <w:rsid w:val="00025277"/>
    <w:rsid w:val="00136C37"/>
    <w:rsid w:val="00143435"/>
    <w:rsid w:val="00186D17"/>
    <w:rsid w:val="00194545"/>
    <w:rsid w:val="002554D5"/>
    <w:rsid w:val="0026323C"/>
    <w:rsid w:val="00275E7E"/>
    <w:rsid w:val="0034040A"/>
    <w:rsid w:val="00383E8C"/>
    <w:rsid w:val="004908D8"/>
    <w:rsid w:val="0050671B"/>
    <w:rsid w:val="006705E0"/>
    <w:rsid w:val="006C23CB"/>
    <w:rsid w:val="006C6A75"/>
    <w:rsid w:val="006D7810"/>
    <w:rsid w:val="00744F4B"/>
    <w:rsid w:val="007513F2"/>
    <w:rsid w:val="007D60D0"/>
    <w:rsid w:val="007E5B4D"/>
    <w:rsid w:val="0080408F"/>
    <w:rsid w:val="008368F5"/>
    <w:rsid w:val="009172FF"/>
    <w:rsid w:val="00950576"/>
    <w:rsid w:val="00987D2F"/>
    <w:rsid w:val="009A34ED"/>
    <w:rsid w:val="00B252A7"/>
    <w:rsid w:val="00BB6230"/>
    <w:rsid w:val="00BC0231"/>
    <w:rsid w:val="00C06EA7"/>
    <w:rsid w:val="00C3216A"/>
    <w:rsid w:val="00CF5D75"/>
    <w:rsid w:val="00D0331E"/>
    <w:rsid w:val="00D279F1"/>
    <w:rsid w:val="00D73E20"/>
    <w:rsid w:val="00E117A9"/>
    <w:rsid w:val="00E41EE9"/>
    <w:rsid w:val="00E476CD"/>
    <w:rsid w:val="00E57954"/>
    <w:rsid w:val="00ED49FB"/>
    <w:rsid w:val="00EF1D0E"/>
    <w:rsid w:val="00F2327A"/>
    <w:rsid w:val="00F475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ACCC8EE"/>
  <w14:defaultImageDpi w14:val="0"/>
  <w15:docId w15:val="{CE1565F1-DF5F-4DC7-8604-6C28A3B68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231"/>
    <w:pPr>
      <w:spacing w:before="120" w:after="240" w:line="288" w:lineRule="auto"/>
    </w:pPr>
    <w:rPr>
      <w:rFonts w:ascii="Arial" w:eastAsia="Calibri" w:hAnsi="Arial"/>
      <w:kern w:val="0"/>
      <w:sz w:val="24"/>
      <w:lang w:eastAsia="en-US"/>
    </w:rPr>
  </w:style>
  <w:style w:type="paragraph" w:styleId="Heading1">
    <w:name w:val="heading 1"/>
    <w:basedOn w:val="Normal"/>
    <w:next w:val="Normal"/>
    <w:link w:val="Heading1Char"/>
    <w:uiPriority w:val="9"/>
    <w:qFormat/>
    <w:rsid w:val="00D279F1"/>
    <w:pPr>
      <w:keepNext/>
      <w:keepLines/>
      <w:spacing w:before="360"/>
      <w:outlineLvl w:val="0"/>
    </w:pPr>
    <w:rPr>
      <w:rFonts w:eastAsia="Times New Roman" w:cs="Times New Roman"/>
      <w:b/>
      <w:color w:val="067D7C"/>
      <w:sz w:val="36"/>
      <w:szCs w:val="32"/>
    </w:rPr>
  </w:style>
  <w:style w:type="paragraph" w:styleId="Heading2">
    <w:name w:val="heading 2"/>
    <w:basedOn w:val="Normal"/>
    <w:next w:val="Normal"/>
    <w:link w:val="Heading2Char"/>
    <w:uiPriority w:val="9"/>
    <w:unhideWhenUsed/>
    <w:qFormat/>
    <w:rsid w:val="00D279F1"/>
    <w:pPr>
      <w:keepNext/>
      <w:keepLines/>
      <w:spacing w:before="360"/>
      <w:outlineLvl w:val="1"/>
    </w:pPr>
    <w:rPr>
      <w:rFonts w:eastAsia="Times New Roman" w:cs="Times New Roman"/>
      <w:b/>
      <w:color w:val="067D7C"/>
      <w:sz w:val="32"/>
      <w:szCs w:val="26"/>
    </w:rPr>
  </w:style>
  <w:style w:type="paragraph" w:styleId="Heading3">
    <w:name w:val="heading 3"/>
    <w:basedOn w:val="Normal"/>
    <w:next w:val="Normal"/>
    <w:link w:val="Heading3Char"/>
    <w:uiPriority w:val="9"/>
    <w:unhideWhenUsed/>
    <w:qFormat/>
    <w:rsid w:val="00D279F1"/>
    <w:pPr>
      <w:keepNext/>
      <w:keepLines/>
      <w:spacing w:before="240"/>
      <w:outlineLvl w:val="2"/>
    </w:pPr>
    <w:rPr>
      <w:rFonts w:eastAsia="Times New Roman" w:cs="Times New Roman"/>
      <w:b/>
      <w:color w:val="000000"/>
      <w:sz w:val="28"/>
      <w:szCs w:val="24"/>
    </w:rPr>
  </w:style>
  <w:style w:type="paragraph" w:styleId="Heading4">
    <w:name w:val="heading 4"/>
    <w:basedOn w:val="Normal"/>
    <w:next w:val="Normal"/>
    <w:link w:val="Heading4Char"/>
    <w:uiPriority w:val="9"/>
    <w:unhideWhenUsed/>
    <w:qFormat/>
    <w:rsid w:val="00D279F1"/>
    <w:pPr>
      <w:keepNext/>
      <w:keepLines/>
      <w:spacing w:before="240"/>
      <w:outlineLvl w:val="3"/>
    </w:pPr>
    <w:rPr>
      <w:rFonts w:eastAsia="Times New Roman" w:cs="Times New Roman"/>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279F1"/>
    <w:rPr>
      <w:rFonts w:ascii="Arial" w:eastAsia="Times New Roman" w:hAnsi="Arial" w:cs="Times New Roman"/>
      <w:b/>
      <w:color w:val="067D7C"/>
      <w:kern w:val="0"/>
      <w:sz w:val="36"/>
      <w:szCs w:val="32"/>
      <w:lang w:eastAsia="en-US"/>
    </w:rPr>
  </w:style>
  <w:style w:type="character" w:customStyle="1" w:styleId="Heading2Char">
    <w:name w:val="Heading 2 Char"/>
    <w:link w:val="Heading2"/>
    <w:uiPriority w:val="9"/>
    <w:rsid w:val="00D279F1"/>
    <w:rPr>
      <w:rFonts w:ascii="Arial" w:eastAsia="Times New Roman" w:hAnsi="Arial" w:cs="Times New Roman"/>
      <w:b/>
      <w:color w:val="067D7C"/>
      <w:kern w:val="0"/>
      <w:sz w:val="32"/>
      <w:szCs w:val="26"/>
      <w:lang w:eastAsia="en-US"/>
    </w:rPr>
  </w:style>
  <w:style w:type="character" w:customStyle="1" w:styleId="Heading3Char">
    <w:name w:val="Heading 3 Char"/>
    <w:link w:val="Heading3"/>
    <w:uiPriority w:val="9"/>
    <w:rsid w:val="00D279F1"/>
    <w:rPr>
      <w:rFonts w:ascii="Arial" w:eastAsia="Times New Roman" w:hAnsi="Arial" w:cs="Times New Roman"/>
      <w:b/>
      <w:color w:val="000000"/>
      <w:kern w:val="0"/>
      <w:sz w:val="28"/>
      <w:szCs w:val="24"/>
      <w:lang w:eastAsia="en-US"/>
    </w:rPr>
  </w:style>
  <w:style w:type="character" w:customStyle="1" w:styleId="Heading4Char">
    <w:name w:val="Heading 4 Char"/>
    <w:link w:val="Heading4"/>
    <w:uiPriority w:val="9"/>
    <w:rsid w:val="00D279F1"/>
    <w:rPr>
      <w:rFonts w:ascii="Arial" w:eastAsia="Times New Roman" w:hAnsi="Arial" w:cs="Times New Roman"/>
      <w:b/>
      <w:iCs/>
      <w:kern w:val="0"/>
      <w:sz w:val="24"/>
      <w:lang w:eastAsia="en-US"/>
    </w:rPr>
  </w:style>
  <w:style w:type="paragraph" w:styleId="Header">
    <w:name w:val="header"/>
    <w:basedOn w:val="Normal"/>
    <w:link w:val="HeaderChar"/>
    <w:uiPriority w:val="99"/>
    <w:unhideWhenUsed/>
    <w:rsid w:val="00D279F1"/>
    <w:pPr>
      <w:tabs>
        <w:tab w:val="center" w:pos="4513"/>
        <w:tab w:val="right" w:pos="9026"/>
      </w:tabs>
      <w:spacing w:after="0" w:line="240" w:lineRule="auto"/>
    </w:pPr>
  </w:style>
  <w:style w:type="character" w:customStyle="1" w:styleId="HeaderChar">
    <w:name w:val="Header Char"/>
    <w:link w:val="Header"/>
    <w:uiPriority w:val="99"/>
    <w:rsid w:val="00D279F1"/>
    <w:rPr>
      <w:rFonts w:ascii="Arial" w:eastAsia="Calibri" w:hAnsi="Arial"/>
      <w:kern w:val="0"/>
      <w:sz w:val="24"/>
      <w:lang w:eastAsia="en-US"/>
    </w:rPr>
  </w:style>
  <w:style w:type="paragraph" w:styleId="Footer">
    <w:name w:val="footer"/>
    <w:basedOn w:val="Normal"/>
    <w:link w:val="FooterChar"/>
    <w:uiPriority w:val="99"/>
    <w:unhideWhenUsed/>
    <w:rsid w:val="00D279F1"/>
    <w:pPr>
      <w:tabs>
        <w:tab w:val="center" w:pos="4513"/>
        <w:tab w:val="right" w:pos="9026"/>
      </w:tabs>
      <w:spacing w:after="0" w:line="240" w:lineRule="auto"/>
    </w:pPr>
  </w:style>
  <w:style w:type="character" w:customStyle="1" w:styleId="FooterChar">
    <w:name w:val="Footer Char"/>
    <w:link w:val="Footer"/>
    <w:uiPriority w:val="99"/>
    <w:rsid w:val="00D279F1"/>
    <w:rPr>
      <w:rFonts w:ascii="Arial" w:eastAsia="Calibri" w:hAnsi="Arial"/>
      <w:kern w:val="0"/>
      <w:sz w:val="24"/>
      <w:lang w:eastAsia="en-US"/>
    </w:rPr>
  </w:style>
  <w:style w:type="paragraph" w:styleId="Title">
    <w:name w:val="Title"/>
    <w:basedOn w:val="Heading1"/>
    <w:next w:val="Normal"/>
    <w:link w:val="TitleChar"/>
    <w:uiPriority w:val="10"/>
    <w:qFormat/>
    <w:rsid w:val="00D279F1"/>
    <w:pPr>
      <w:spacing w:before="120" w:after="480" w:line="240" w:lineRule="auto"/>
      <w:contextualSpacing/>
    </w:pPr>
    <w:rPr>
      <w:color w:val="auto"/>
      <w:spacing w:val="-10"/>
      <w:kern w:val="28"/>
      <w:sz w:val="48"/>
      <w:szCs w:val="56"/>
    </w:rPr>
  </w:style>
  <w:style w:type="character" w:customStyle="1" w:styleId="TitleChar">
    <w:name w:val="Title Char"/>
    <w:link w:val="Title"/>
    <w:uiPriority w:val="10"/>
    <w:rsid w:val="00D279F1"/>
    <w:rPr>
      <w:rFonts w:ascii="Arial" w:eastAsia="Times New Roman" w:hAnsi="Arial" w:cs="Times New Roman"/>
      <w:b/>
      <w:spacing w:val="-10"/>
      <w:kern w:val="28"/>
      <w:sz w:val="48"/>
      <w:szCs w:val="56"/>
      <w:lang w:eastAsia="en-US"/>
    </w:rPr>
  </w:style>
  <w:style w:type="character" w:styleId="PlaceholderText">
    <w:name w:val="Placeholder Text"/>
    <w:uiPriority w:val="99"/>
    <w:semiHidden/>
    <w:rsid w:val="00D279F1"/>
    <w:rPr>
      <w:color w:val="808080"/>
    </w:rPr>
  </w:style>
  <w:style w:type="character" w:styleId="Hyperlink">
    <w:name w:val="Hyperlink"/>
    <w:uiPriority w:val="99"/>
    <w:unhideWhenUsed/>
    <w:rsid w:val="006D7810"/>
    <w:rPr>
      <w:color w:val="1F3864" w:themeColor="accent1" w:themeShade="80"/>
      <w:u w:val="single"/>
    </w:rPr>
  </w:style>
  <w:style w:type="paragraph" w:customStyle="1" w:styleId="NoParagraphStyle">
    <w:name w:val="[No Paragraph Style]"/>
    <w:rsid w:val="00D279F1"/>
    <w:pPr>
      <w:autoSpaceDE w:val="0"/>
      <w:autoSpaceDN w:val="0"/>
      <w:adjustRightInd w:val="0"/>
      <w:spacing w:after="0" w:line="288" w:lineRule="auto"/>
      <w:textAlignment w:val="center"/>
    </w:pPr>
    <w:rPr>
      <w:rFonts w:ascii="Minion Pro" w:eastAsia="Calibri" w:hAnsi="Minion Pro" w:cs="Minion Pro"/>
      <w:color w:val="000000"/>
      <w:kern w:val="0"/>
      <w:sz w:val="24"/>
      <w:szCs w:val="24"/>
      <w:lang w:val="en-US" w:eastAsia="en-US"/>
    </w:rPr>
  </w:style>
  <w:style w:type="paragraph" w:styleId="ListParagraph">
    <w:name w:val="List Paragraph"/>
    <w:basedOn w:val="Normal"/>
    <w:uiPriority w:val="34"/>
    <w:qFormat/>
    <w:rsid w:val="00D279F1"/>
    <w:pPr>
      <w:spacing w:after="160"/>
      <w:ind w:left="720"/>
    </w:pPr>
  </w:style>
  <w:style w:type="character" w:styleId="IntenseEmphasis">
    <w:name w:val="Intense Emphasis"/>
    <w:uiPriority w:val="21"/>
    <w:rsid w:val="00D279F1"/>
    <w:rPr>
      <w:i/>
      <w:iCs/>
      <w:color w:val="5B9BD5"/>
    </w:rPr>
  </w:style>
  <w:style w:type="character" w:styleId="Strong">
    <w:name w:val="Strong"/>
    <w:uiPriority w:val="22"/>
    <w:rsid w:val="00D279F1"/>
    <w:rPr>
      <w:b/>
      <w:bCs/>
    </w:rPr>
  </w:style>
  <w:style w:type="paragraph" w:styleId="Quote">
    <w:name w:val="Quote"/>
    <w:basedOn w:val="Normal"/>
    <w:next w:val="Normal"/>
    <w:link w:val="QuoteChar"/>
    <w:uiPriority w:val="29"/>
    <w:rsid w:val="00D279F1"/>
    <w:pPr>
      <w:spacing w:before="200"/>
      <w:ind w:left="864" w:right="864"/>
      <w:jc w:val="center"/>
    </w:pPr>
    <w:rPr>
      <w:i/>
      <w:iCs/>
      <w:color w:val="404040"/>
    </w:rPr>
  </w:style>
  <w:style w:type="character" w:customStyle="1" w:styleId="QuoteChar">
    <w:name w:val="Quote Char"/>
    <w:link w:val="Quote"/>
    <w:uiPriority w:val="29"/>
    <w:rsid w:val="00D279F1"/>
    <w:rPr>
      <w:rFonts w:ascii="Arial" w:eastAsia="Calibri" w:hAnsi="Arial"/>
      <w:i/>
      <w:iCs/>
      <w:color w:val="404040"/>
      <w:kern w:val="0"/>
      <w:sz w:val="24"/>
      <w:lang w:eastAsia="en-US"/>
    </w:rPr>
  </w:style>
  <w:style w:type="table" w:styleId="TableGrid">
    <w:name w:val="Table Grid"/>
    <w:basedOn w:val="TableNormal"/>
    <w:uiPriority w:val="39"/>
    <w:rsid w:val="00D279F1"/>
    <w:pPr>
      <w:spacing w:after="0" w:line="240" w:lineRule="auto"/>
    </w:pPr>
    <w:rPr>
      <w:rFonts w:eastAsia="Calibr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279F1"/>
    <w:pPr>
      <w:numPr>
        <w:ilvl w:val="1"/>
      </w:numPr>
    </w:pPr>
    <w:rPr>
      <w:rFonts w:eastAsia="Times New Roman"/>
      <w:b/>
      <w:spacing w:val="15"/>
      <w:sz w:val="28"/>
      <w:szCs w:val="28"/>
    </w:rPr>
  </w:style>
  <w:style w:type="character" w:customStyle="1" w:styleId="SubtitleChar">
    <w:name w:val="Subtitle Char"/>
    <w:link w:val="Subtitle"/>
    <w:uiPriority w:val="11"/>
    <w:rsid w:val="00D279F1"/>
    <w:rPr>
      <w:rFonts w:ascii="Arial" w:eastAsia="Times New Roman" w:hAnsi="Arial"/>
      <w:b/>
      <w:spacing w:val="15"/>
      <w:kern w:val="0"/>
      <w:sz w:val="28"/>
      <w:szCs w:val="28"/>
      <w:lang w:eastAsia="en-US"/>
    </w:rPr>
  </w:style>
  <w:style w:type="character" w:styleId="CommentReference">
    <w:name w:val="annotation reference"/>
    <w:uiPriority w:val="99"/>
    <w:semiHidden/>
    <w:unhideWhenUsed/>
    <w:rsid w:val="00D279F1"/>
    <w:rPr>
      <w:sz w:val="16"/>
      <w:szCs w:val="16"/>
    </w:rPr>
  </w:style>
  <w:style w:type="paragraph" w:styleId="CommentText">
    <w:name w:val="annotation text"/>
    <w:basedOn w:val="Normal"/>
    <w:link w:val="CommentTextChar"/>
    <w:uiPriority w:val="99"/>
    <w:semiHidden/>
    <w:unhideWhenUsed/>
    <w:rsid w:val="00D279F1"/>
    <w:pPr>
      <w:spacing w:line="240" w:lineRule="auto"/>
    </w:pPr>
    <w:rPr>
      <w:sz w:val="20"/>
      <w:szCs w:val="20"/>
    </w:rPr>
  </w:style>
  <w:style w:type="character" w:customStyle="1" w:styleId="CommentTextChar">
    <w:name w:val="Comment Text Char"/>
    <w:link w:val="CommentText"/>
    <w:uiPriority w:val="99"/>
    <w:semiHidden/>
    <w:rsid w:val="00D279F1"/>
    <w:rPr>
      <w:rFonts w:ascii="Arial" w:eastAsia="Calibri" w:hAnsi="Arial"/>
      <w:kern w:val="0"/>
      <w:sz w:val="20"/>
      <w:szCs w:val="20"/>
      <w:lang w:eastAsia="en-US"/>
    </w:rPr>
  </w:style>
  <w:style w:type="paragraph" w:styleId="CommentSubject">
    <w:name w:val="annotation subject"/>
    <w:basedOn w:val="CommentText"/>
    <w:next w:val="CommentText"/>
    <w:link w:val="CommentSubjectChar"/>
    <w:uiPriority w:val="99"/>
    <w:semiHidden/>
    <w:unhideWhenUsed/>
    <w:rsid w:val="00D279F1"/>
    <w:rPr>
      <w:b/>
      <w:bCs/>
    </w:rPr>
  </w:style>
  <w:style w:type="character" w:customStyle="1" w:styleId="CommentSubjectChar">
    <w:name w:val="Comment Subject Char"/>
    <w:link w:val="CommentSubject"/>
    <w:uiPriority w:val="99"/>
    <w:semiHidden/>
    <w:rsid w:val="00D279F1"/>
    <w:rPr>
      <w:rFonts w:ascii="Arial" w:eastAsia="Calibri" w:hAnsi="Arial"/>
      <w:b/>
      <w:bCs/>
      <w:kern w:val="0"/>
      <w:sz w:val="20"/>
      <w:szCs w:val="20"/>
      <w:lang w:eastAsia="en-US"/>
    </w:rPr>
  </w:style>
  <w:style w:type="paragraph" w:styleId="BalloonText">
    <w:name w:val="Balloon Text"/>
    <w:basedOn w:val="Normal"/>
    <w:link w:val="BalloonTextChar"/>
    <w:uiPriority w:val="99"/>
    <w:semiHidden/>
    <w:unhideWhenUsed/>
    <w:rsid w:val="00D279F1"/>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279F1"/>
    <w:rPr>
      <w:rFonts w:ascii="Segoe UI" w:eastAsia="Calibri" w:hAnsi="Segoe UI" w:cs="Segoe UI"/>
      <w:kern w:val="0"/>
      <w:sz w:val="18"/>
      <w:szCs w:val="18"/>
      <w:lang w:eastAsia="en-US"/>
    </w:rPr>
  </w:style>
  <w:style w:type="character" w:styleId="SubtleEmphasis">
    <w:name w:val="Subtle Emphasis"/>
    <w:uiPriority w:val="19"/>
    <w:rsid w:val="00D279F1"/>
    <w:rPr>
      <w:b/>
      <w:color w:val="5D125C"/>
      <w:u w:val="none"/>
    </w:rPr>
  </w:style>
  <w:style w:type="character" w:styleId="FollowedHyperlink">
    <w:name w:val="FollowedHyperlink"/>
    <w:uiPriority w:val="99"/>
    <w:semiHidden/>
    <w:unhideWhenUsed/>
    <w:rsid w:val="00D279F1"/>
    <w:rPr>
      <w:color w:val="954F72"/>
      <w:u w:val="single"/>
    </w:rPr>
  </w:style>
  <w:style w:type="paragraph" w:styleId="TOC1">
    <w:name w:val="toc 1"/>
    <w:basedOn w:val="Normal"/>
    <w:next w:val="Normal"/>
    <w:autoRedefine/>
    <w:uiPriority w:val="39"/>
    <w:unhideWhenUsed/>
    <w:rsid w:val="00D279F1"/>
    <w:pPr>
      <w:spacing w:after="100"/>
    </w:pPr>
  </w:style>
  <w:style w:type="character" w:customStyle="1" w:styleId="A2">
    <w:name w:val="A2"/>
    <w:uiPriority w:val="99"/>
    <w:rsid w:val="00D279F1"/>
    <w:rPr>
      <w:rFonts w:cs="Helvetica 55 Roman"/>
      <w:b/>
      <w:bCs/>
      <w:color w:val="000000"/>
      <w:sz w:val="22"/>
      <w:szCs w:val="22"/>
    </w:rPr>
  </w:style>
  <w:style w:type="character" w:styleId="UnresolvedMention">
    <w:name w:val="Unresolved Mention"/>
    <w:basedOn w:val="DefaultParagraphFont"/>
    <w:uiPriority w:val="99"/>
    <w:semiHidden/>
    <w:unhideWhenUsed/>
    <w:rsid w:val="009A34ED"/>
    <w:rPr>
      <w:color w:val="605E5C"/>
      <w:shd w:val="clear" w:color="auto" w:fill="E1DFDD"/>
    </w:rPr>
  </w:style>
  <w:style w:type="paragraph" w:customStyle="1" w:styleId="Default">
    <w:name w:val="Default"/>
    <w:rsid w:val="00BC0231"/>
    <w:pPr>
      <w:autoSpaceDE w:val="0"/>
      <w:autoSpaceDN w:val="0"/>
      <w:adjustRightInd w:val="0"/>
      <w:spacing w:after="0" w:line="240" w:lineRule="auto"/>
    </w:pPr>
    <w:rPr>
      <w:rFonts w:ascii="Helvetica 45 Light" w:hAnsi="Helvetica 45 Light" w:cs="Helvetica 45 Light"/>
      <w:color w:val="000000"/>
      <w:kern w:val="0"/>
      <w:sz w:val="24"/>
      <w:szCs w:val="24"/>
    </w:rPr>
  </w:style>
  <w:style w:type="paragraph" w:customStyle="1" w:styleId="Pa3">
    <w:name w:val="Pa3"/>
    <w:basedOn w:val="Default"/>
    <w:next w:val="Default"/>
    <w:uiPriority w:val="99"/>
    <w:rsid w:val="00987D2F"/>
    <w:pPr>
      <w:spacing w:line="281" w:lineRule="atLeast"/>
    </w:pPr>
    <w:rPr>
      <w:rFonts w:ascii="TLCGN V+ VAG Rundschrift D" w:hAnsi="TLCGN V+ VAG Rundschrift D" w:cs="Times New Roman"/>
      <w:color w:val="auto"/>
    </w:rPr>
  </w:style>
  <w:style w:type="paragraph" w:customStyle="1" w:styleId="Pa11">
    <w:name w:val="Pa11"/>
    <w:basedOn w:val="Default"/>
    <w:next w:val="Default"/>
    <w:uiPriority w:val="99"/>
    <w:rsid w:val="006D7810"/>
    <w:pPr>
      <w:spacing w:line="181" w:lineRule="atLeast"/>
    </w:pPr>
    <w:rPr>
      <w:rFonts w:cs="Times New Roman"/>
      <w:color w:val="auto"/>
    </w:rPr>
  </w:style>
  <w:style w:type="character" w:customStyle="1" w:styleId="A0">
    <w:name w:val="A0"/>
    <w:uiPriority w:val="99"/>
    <w:rsid w:val="006D7810"/>
    <w:rPr>
      <w:rFonts w:cs="Helvetica 45 Light"/>
      <w:color w:val="000000"/>
      <w:sz w:val="20"/>
      <w:szCs w:val="20"/>
    </w:rPr>
  </w:style>
  <w:style w:type="character" w:styleId="PageNumber">
    <w:name w:val="page number"/>
    <w:basedOn w:val="DefaultParagraphFont"/>
    <w:uiPriority w:val="99"/>
    <w:semiHidden/>
    <w:unhideWhenUsed/>
    <w:rsid w:val="007E5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216"/>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givit.org.au/" TargetMode="External"/><Relationship Id="rId26" Type="http://schemas.openxmlformats.org/officeDocument/2006/relationships/image" Target="media/image16.png"/><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www.cockburn.wa.gov.au/" TargetMode="External"/><Relationship Id="rId36" Type="http://schemas.openxmlformats.org/officeDocument/2006/relationships/hyperlink" Target="mailto:customer@cockburn.wa.gov.au" TargetMode="External"/><Relationship Id="rId10" Type="http://schemas.openxmlformats.org/officeDocument/2006/relationships/image" Target="media/image2.png"/><Relationship Id="rId19" Type="http://schemas.openxmlformats.org/officeDocument/2006/relationships/hyperlink" Target="http://www.healthywa.wa.gov.au"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www.cockburn.wa.gov.au/"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yperlink" Target="http://www.cockburn.w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thyav\AppData\Roaming\Microsoft\Templates\Resource%20Recovery%20Calendar%202022%20Accessible%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8CBEF-5C1E-DE4B-B906-F6DAFE1A7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C:\Users\vithyav\AppData\Roaming\Microsoft\Templates\Resource Recovery Calendar 2022 Accessible Final.dotx</Template>
  <TotalTime>1</TotalTime>
  <Pages>40</Pages>
  <Words>4692</Words>
  <Characters>26748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Vithya Vijayakumare</dc:creator>
  <cp:keywords/>
  <dc:description/>
  <cp:lastModifiedBy>Nam Luu</cp:lastModifiedBy>
  <cp:revision>2</cp:revision>
  <dcterms:created xsi:type="dcterms:W3CDTF">2023-06-27T01:55:00Z</dcterms:created>
  <dcterms:modified xsi:type="dcterms:W3CDTF">2023-06-27T01:55:00Z</dcterms:modified>
</cp:coreProperties>
</file>