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352649EA" w:rsidR="002C77C7" w:rsidRPr="00C37FDF" w:rsidRDefault="00322C7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</w:t>
            </w:r>
            <w:r w:rsidR="00496E38">
              <w:rPr>
                <w:rFonts w:ascii="Arial" w:hAnsi="Arial" w:cs="Arial"/>
                <w:bCs/>
              </w:rPr>
              <w:t xml:space="preserve"> </w:t>
            </w:r>
            <w:r w:rsidR="005B0786">
              <w:rPr>
                <w:rFonts w:ascii="Arial" w:hAnsi="Arial" w:cs="Arial"/>
                <w:bCs/>
              </w:rPr>
              <w:t>12-2023</w:t>
            </w:r>
            <w:r>
              <w:rPr>
                <w:rFonts w:ascii="Arial" w:hAnsi="Arial" w:cs="Arial"/>
                <w:bCs/>
              </w:rPr>
              <w:br/>
            </w:r>
            <w:r w:rsidR="00D2042D">
              <w:rPr>
                <w:rFonts w:ascii="Arial" w:hAnsi="Arial" w:cs="Arial"/>
                <w:bCs/>
              </w:rPr>
              <w:t>Outdoor (Street) Furniture Maintenance</w:t>
            </w:r>
            <w:r w:rsidR="008302E8">
              <w:rPr>
                <w:rFonts w:ascii="Arial" w:hAnsi="Arial" w:cs="Arial"/>
                <w:bCs/>
              </w:rPr>
              <w:t xml:space="preserve"> – Sanding, Oiling and Repair (Parks)</w:t>
            </w:r>
            <w:r w:rsidR="00D2042D">
              <w:rPr>
                <w:rFonts w:ascii="Arial" w:hAnsi="Arial" w:cs="Arial"/>
                <w:bCs/>
              </w:rPr>
              <w:t xml:space="preserve">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3A5F815D" w:rsidR="002C77C7" w:rsidRPr="00A65DBB" w:rsidRDefault="00D2042D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733413">
              <w:rPr>
                <w:rFonts w:ascii="Arial" w:hAnsi="Arial" w:cs="Arial"/>
              </w:rPr>
              <w:t>47372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457851CC" w:rsidR="002C77C7" w:rsidRPr="00C37FDF" w:rsidRDefault="00A17CC4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is seeking a suitably qualified and experienced Contractor to conduct annual maintenance of outdoor timbe</w:t>
            </w:r>
            <w:r w:rsidR="0073341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fur</w:t>
            </w:r>
            <w:r w:rsidR="003A5B2A">
              <w:rPr>
                <w:rFonts w:ascii="Arial" w:hAnsi="Arial" w:cs="Arial"/>
              </w:rPr>
              <w:t>niture across its municipal area</w:t>
            </w:r>
            <w:r w:rsidR="00733413">
              <w:rPr>
                <w:rFonts w:ascii="Arial" w:hAnsi="Arial" w:cs="Arial"/>
              </w:rPr>
              <w:t>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52D42E97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8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C6DFD">
                  <w:rPr>
                    <w:rFonts w:ascii="Arial" w:hAnsi="Arial" w:cs="Arial"/>
                  </w:rPr>
                  <w:t>Thursday, 10 August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0CAD7BDF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8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6E38">
                  <w:rPr>
                    <w:rFonts w:ascii="Arial" w:hAnsi="Arial" w:cs="Arial"/>
                    <w:b/>
                  </w:rPr>
                  <w:t>Thursday, 31 August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1BD760C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8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6E38">
                  <w:rPr>
                    <w:rFonts w:ascii="Arial" w:hAnsi="Arial" w:cs="Arial"/>
                    <w:b/>
                  </w:rPr>
                  <w:t>Thursday, 31 August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293059C1" w:rsidR="00523EA4" w:rsidRPr="00A65DBB" w:rsidRDefault="001669DB" w:rsidP="001669DB">
            <w:pPr>
              <w:tabs>
                <w:tab w:val="left" w:pos="3181"/>
              </w:tabs>
              <w:spacing w:before="120" w:after="120"/>
              <w:rPr>
                <w:rFonts w:ascii="Arial" w:hAnsi="Arial" w:cs="Arial"/>
                <w:bCs/>
              </w:rPr>
            </w:pPr>
            <w:r w:rsidRPr="008D710E">
              <w:rPr>
                <w:rFonts w:ascii="Arial" w:hAnsi="Arial" w:cs="Arial"/>
                <w:color w:val="000000"/>
                <w:sz w:val="22"/>
                <w:szCs w:val="22"/>
              </w:rPr>
              <w:t>Jasmin Carpentry and Maintenance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C094AC6" w:rsidR="00523EA4" w:rsidRPr="00C37FDF" w:rsidRDefault="00006772" w:rsidP="00F72D13">
            <w:pPr>
              <w:spacing w:before="120" w:after="120"/>
              <w:rPr>
                <w:rFonts w:ascii="Arial" w:hAnsi="Arial" w:cs="Arial"/>
              </w:rPr>
            </w:pPr>
            <w:r w:rsidRPr="00041573">
              <w:rPr>
                <w:rFonts w:ascii="Arial" w:hAnsi="Arial" w:cs="Arial"/>
                <w:color w:val="000000"/>
                <w:sz w:val="22"/>
                <w:szCs w:val="22"/>
              </w:rPr>
              <w:t>ICS Australia Pty Ltd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C3FA014" w:rsidR="00523EA4" w:rsidRPr="00C37FDF" w:rsidRDefault="00872195" w:rsidP="00F72D13">
            <w:pPr>
              <w:spacing w:before="120" w:after="120"/>
              <w:rPr>
                <w:rFonts w:ascii="Arial" w:hAnsi="Arial" w:cs="Arial"/>
              </w:rPr>
            </w:pPr>
            <w:r w:rsidRPr="008D710E">
              <w:rPr>
                <w:rFonts w:ascii="Arial" w:hAnsi="Arial" w:cs="Arial"/>
                <w:color w:val="000000"/>
                <w:sz w:val="22"/>
                <w:szCs w:val="22"/>
              </w:rPr>
              <w:t>Graffiti Systems Australia (Office)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2AF883D2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DD751A">
              <w:rPr>
                <w:rFonts w:ascii="Arial" w:hAnsi="Arial" w:cs="Arial"/>
              </w:rPr>
              <w:t>16</w:t>
            </w:r>
            <w:r w:rsidR="00DD751A" w:rsidRPr="00DD751A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DD751A">
              <w:rPr>
                <w:rFonts w:ascii="Arial" w:hAnsi="Arial" w:cs="Arial"/>
              </w:rPr>
              <w:t>August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1270CD0D" w14:textId="077F4DA7" w:rsidR="00B92AD0" w:rsidRPr="00363612" w:rsidRDefault="00363612" w:rsidP="00363612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CC500E5" wp14:editId="145DA83D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370205</wp:posOffset>
                  </wp:positionV>
                  <wp:extent cx="2802255" cy="4238625"/>
                  <wp:effectExtent l="0" t="0" r="0" b="9525"/>
                  <wp:wrapSquare wrapText="bothSides"/>
                  <wp:docPr id="3" name="Picture 3" descr="A white and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and blue text on a white background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42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759" w:rsidRPr="00C964FE">
              <w:rPr>
                <w:rFonts w:ascii="Arial" w:hAnsi="Arial" w:cs="Arial"/>
                <w:b/>
              </w:rPr>
              <w:t>Copy of Statewide Notice:</w:t>
            </w:r>
          </w:p>
        </w:tc>
        <w:tc>
          <w:tcPr>
            <w:tcW w:w="4281" w:type="dxa"/>
          </w:tcPr>
          <w:p w14:paraId="03CFA94E" w14:textId="7C06B078" w:rsidR="00222969" w:rsidRDefault="00BC2029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50243443" w14:textId="66250159" w:rsidR="00222969" w:rsidRDefault="001343B5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</w:t>
            </w: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0-05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1F75E26E" w:rsidR="00E75573" w:rsidRDefault="0024397D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5 October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BC2029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71BA0AC0" w:rsidR="00A45A0E" w:rsidRPr="00C37FDF" w:rsidRDefault="002E5D17" w:rsidP="002E5D17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Jasmin Carpentry and Maintenance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13A0CB8C" w:rsidR="00A45A0E" w:rsidRPr="00C37FDF" w:rsidRDefault="007C419E" w:rsidP="007C419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$512,</w:t>
            </w:r>
            <w:r w:rsidR="00CA2C1B">
              <w:rPr>
                <w:rFonts w:ascii="Arial" w:hAnsi="Arial" w:cs="Arial"/>
              </w:rPr>
              <w:t>596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C642" w14:textId="77777777" w:rsidR="00E53293" w:rsidRDefault="00E53293" w:rsidP="00855090">
      <w:r>
        <w:separator/>
      </w:r>
    </w:p>
  </w:endnote>
  <w:endnote w:type="continuationSeparator" w:id="0">
    <w:p w14:paraId="65623534" w14:textId="77777777" w:rsidR="00E53293" w:rsidRDefault="00E5329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E7D0756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B57AE3">
      <w:rPr>
        <w:rFonts w:ascii="Arial" w:hAnsi="Arial" w:cs="Arial"/>
      </w:rPr>
      <w:t>12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4B85C36" w:rsidR="00855090" w:rsidRPr="00764DEA" w:rsidRDefault="00C964FE">
    <w:pPr>
      <w:pStyle w:val="Footer"/>
      <w:rPr>
        <w:rFonts w:ascii="Arial" w:hAnsi="Arial" w:cs="Arial"/>
      </w:rPr>
    </w:pPr>
    <w:r w:rsidRPr="00872195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872195">
      <w:rPr>
        <w:rFonts w:ascii="Arial" w:hAnsi="Arial" w:cs="Arial"/>
      </w:rPr>
      <w:t xml:space="preserve">RFT </w:t>
    </w:r>
    <w:r w:rsidR="004B1617" w:rsidRPr="00872195">
      <w:rPr>
        <w:rFonts w:ascii="Arial" w:hAnsi="Arial" w:cs="Arial"/>
      </w:rPr>
      <w:t>12</w:t>
    </w:r>
    <w:r w:rsidR="00334CDA" w:rsidRPr="00872195">
      <w:rPr>
        <w:rFonts w:ascii="Arial" w:hAnsi="Arial" w:cs="Arial"/>
      </w:rPr>
      <w:t>/2023</w:t>
    </w:r>
    <w:r w:rsidR="00855090" w:rsidRPr="00872195">
      <w:rPr>
        <w:rFonts w:ascii="Arial" w:hAnsi="Arial" w:cs="Arial"/>
      </w:rPr>
      <w:ptab w:relativeTo="margin" w:alignment="center" w:leader="none"/>
    </w:r>
    <w:r w:rsidR="00855090" w:rsidRPr="00872195">
      <w:rPr>
        <w:rFonts w:ascii="Arial" w:hAnsi="Arial" w:cs="Arial"/>
      </w:rPr>
      <w:t>City of Cockburn – Tender Register</w:t>
    </w:r>
    <w:r w:rsidR="00855090" w:rsidRPr="00872195">
      <w:rPr>
        <w:rFonts w:ascii="Arial" w:hAnsi="Arial" w:cs="Arial"/>
      </w:rPr>
      <w:ptab w:relativeTo="margin" w:alignment="right" w:leader="none"/>
    </w:r>
    <w:r w:rsidR="00855090" w:rsidRPr="00872195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A96E" w14:textId="77777777" w:rsidR="00E53293" w:rsidRDefault="00E53293" w:rsidP="00855090">
      <w:r>
        <w:separator/>
      </w:r>
    </w:p>
  </w:footnote>
  <w:footnote w:type="continuationSeparator" w:id="0">
    <w:p w14:paraId="2FC21306" w14:textId="77777777" w:rsidR="00E53293" w:rsidRDefault="00E5329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06772"/>
    <w:rsid w:val="00015376"/>
    <w:rsid w:val="000278E4"/>
    <w:rsid w:val="000919EB"/>
    <w:rsid w:val="00097F04"/>
    <w:rsid w:val="000C3F35"/>
    <w:rsid w:val="000D69EB"/>
    <w:rsid w:val="000E56F0"/>
    <w:rsid w:val="000F217C"/>
    <w:rsid w:val="001052B5"/>
    <w:rsid w:val="001343B5"/>
    <w:rsid w:val="00140661"/>
    <w:rsid w:val="001467BA"/>
    <w:rsid w:val="00155BD4"/>
    <w:rsid w:val="001669DB"/>
    <w:rsid w:val="001D461A"/>
    <w:rsid w:val="001D5F81"/>
    <w:rsid w:val="00222969"/>
    <w:rsid w:val="0022540C"/>
    <w:rsid w:val="0024397D"/>
    <w:rsid w:val="002822DC"/>
    <w:rsid w:val="00292114"/>
    <w:rsid w:val="002A38F4"/>
    <w:rsid w:val="002C2BC5"/>
    <w:rsid w:val="002C6DFD"/>
    <w:rsid w:val="002C77C7"/>
    <w:rsid w:val="002E0C52"/>
    <w:rsid w:val="002E25E3"/>
    <w:rsid w:val="002E5D17"/>
    <w:rsid w:val="00302269"/>
    <w:rsid w:val="00322C7D"/>
    <w:rsid w:val="00334CDA"/>
    <w:rsid w:val="00363612"/>
    <w:rsid w:val="003A5B2A"/>
    <w:rsid w:val="003B2450"/>
    <w:rsid w:val="003C696B"/>
    <w:rsid w:val="003E4507"/>
    <w:rsid w:val="003F3349"/>
    <w:rsid w:val="004617B8"/>
    <w:rsid w:val="00465534"/>
    <w:rsid w:val="00496E38"/>
    <w:rsid w:val="004A33FF"/>
    <w:rsid w:val="004B1617"/>
    <w:rsid w:val="004F283D"/>
    <w:rsid w:val="004F3EB3"/>
    <w:rsid w:val="00523EA4"/>
    <w:rsid w:val="0054478D"/>
    <w:rsid w:val="00551D0B"/>
    <w:rsid w:val="00561AE1"/>
    <w:rsid w:val="005B0786"/>
    <w:rsid w:val="005F2F2D"/>
    <w:rsid w:val="0060508E"/>
    <w:rsid w:val="0067385C"/>
    <w:rsid w:val="00694D45"/>
    <w:rsid w:val="006A1742"/>
    <w:rsid w:val="006E6FF4"/>
    <w:rsid w:val="00731EC1"/>
    <w:rsid w:val="00732E86"/>
    <w:rsid w:val="00733413"/>
    <w:rsid w:val="00734F9B"/>
    <w:rsid w:val="007417AC"/>
    <w:rsid w:val="00764DEA"/>
    <w:rsid w:val="00776A8E"/>
    <w:rsid w:val="007C0FAF"/>
    <w:rsid w:val="007C419E"/>
    <w:rsid w:val="007C4F19"/>
    <w:rsid w:val="008302E8"/>
    <w:rsid w:val="00855090"/>
    <w:rsid w:val="00872195"/>
    <w:rsid w:val="00895A6C"/>
    <w:rsid w:val="0089720D"/>
    <w:rsid w:val="00897B82"/>
    <w:rsid w:val="008A2972"/>
    <w:rsid w:val="009303BB"/>
    <w:rsid w:val="009918EB"/>
    <w:rsid w:val="009954DD"/>
    <w:rsid w:val="009C0583"/>
    <w:rsid w:val="00A073D6"/>
    <w:rsid w:val="00A17CC4"/>
    <w:rsid w:val="00A45A0E"/>
    <w:rsid w:val="00A65DBB"/>
    <w:rsid w:val="00A70F8B"/>
    <w:rsid w:val="00A75109"/>
    <w:rsid w:val="00AD5435"/>
    <w:rsid w:val="00AD7422"/>
    <w:rsid w:val="00AF3F41"/>
    <w:rsid w:val="00B143F7"/>
    <w:rsid w:val="00B40F58"/>
    <w:rsid w:val="00B50F57"/>
    <w:rsid w:val="00B55925"/>
    <w:rsid w:val="00B57AE3"/>
    <w:rsid w:val="00B82141"/>
    <w:rsid w:val="00B92AD0"/>
    <w:rsid w:val="00BC1045"/>
    <w:rsid w:val="00BC2029"/>
    <w:rsid w:val="00C37FDF"/>
    <w:rsid w:val="00C41294"/>
    <w:rsid w:val="00C84597"/>
    <w:rsid w:val="00C964FE"/>
    <w:rsid w:val="00CA2C1B"/>
    <w:rsid w:val="00CA5ADC"/>
    <w:rsid w:val="00CA7D03"/>
    <w:rsid w:val="00CC71E6"/>
    <w:rsid w:val="00CD3AA1"/>
    <w:rsid w:val="00D04921"/>
    <w:rsid w:val="00D2042D"/>
    <w:rsid w:val="00DA5CF9"/>
    <w:rsid w:val="00DD7064"/>
    <w:rsid w:val="00DD751A"/>
    <w:rsid w:val="00E53293"/>
    <w:rsid w:val="00E75573"/>
    <w:rsid w:val="00E75B49"/>
    <w:rsid w:val="00ED2759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B2A61"/>
    <w:rsid w:val="00821D67"/>
    <w:rsid w:val="00915B0C"/>
    <w:rsid w:val="00926CF5"/>
    <w:rsid w:val="009D0462"/>
    <w:rsid w:val="009F29DD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47</cp:revision>
  <dcterms:created xsi:type="dcterms:W3CDTF">2023-02-21T05:57:00Z</dcterms:created>
  <dcterms:modified xsi:type="dcterms:W3CDTF">2023-10-13T02:44:00Z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