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3218" w14:textId="1AC3713C" w:rsidR="00F57E78" w:rsidRDefault="00B16C5F" w:rsidP="00F57E78">
      <w:pPr>
        <w:pStyle w:val="NoSpacing"/>
      </w:pPr>
      <w:r>
        <w:t>2</w:t>
      </w:r>
      <w:r w:rsidR="009E1E92">
        <w:t>3</w:t>
      </w:r>
      <w:r w:rsidR="006C6ECD">
        <w:t xml:space="preserve"> </w:t>
      </w:r>
      <w:r w:rsidR="00C80D7E">
        <w:t>October</w:t>
      </w:r>
      <w:r w:rsidR="006C6ECD">
        <w:t xml:space="preserve"> </w:t>
      </w:r>
      <w:r w:rsidR="00287E3A">
        <w:t>20</w:t>
      </w:r>
      <w:r w:rsidR="00886DDD">
        <w:t>2</w:t>
      </w:r>
      <w:r>
        <w:t>3</w:t>
      </w:r>
    </w:p>
    <w:p w14:paraId="3E01694F" w14:textId="77777777" w:rsidR="00F57E78" w:rsidRDefault="00F57E78" w:rsidP="00F57E78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5731C414" w14:textId="14D61CA4" w:rsidR="00BA607B" w:rsidRDefault="00C24AD9" w:rsidP="00073664">
      <w:pPr>
        <w:pStyle w:val="NoSpacing"/>
        <w:rPr>
          <w:rFonts w:ascii="Arial" w:hAnsi="Arial" w:cs="Arial"/>
          <w:b/>
          <w:sz w:val="32"/>
          <w:szCs w:val="32"/>
        </w:rPr>
      </w:pPr>
      <w:r w:rsidRPr="00C24AD9">
        <w:rPr>
          <w:rFonts w:ascii="Arial" w:hAnsi="Arial" w:cs="Arial"/>
          <w:b/>
          <w:sz w:val="32"/>
          <w:szCs w:val="32"/>
        </w:rPr>
        <w:t>Three</w:t>
      </w:r>
      <w:r w:rsidR="008D6706" w:rsidRPr="00C24AD9">
        <w:rPr>
          <w:rFonts w:ascii="Arial" w:hAnsi="Arial" w:cs="Arial"/>
          <w:b/>
          <w:sz w:val="32"/>
          <w:szCs w:val="32"/>
        </w:rPr>
        <w:t xml:space="preserve"> </w:t>
      </w:r>
      <w:r w:rsidR="276805BF" w:rsidRPr="2FC0615D">
        <w:rPr>
          <w:rFonts w:ascii="Arial" w:hAnsi="Arial" w:cs="Arial"/>
          <w:b/>
          <w:bCs/>
          <w:sz w:val="32"/>
          <w:szCs w:val="32"/>
        </w:rPr>
        <w:t>C</w:t>
      </w:r>
      <w:r w:rsidR="008D6706" w:rsidRPr="2FC0615D">
        <w:rPr>
          <w:rFonts w:ascii="Arial" w:hAnsi="Arial" w:cs="Arial"/>
          <w:b/>
          <w:bCs/>
          <w:sz w:val="32"/>
          <w:szCs w:val="32"/>
        </w:rPr>
        <w:t>ouncillors</w:t>
      </w:r>
      <w:r w:rsidR="008D6706" w:rsidRPr="00C24AD9">
        <w:rPr>
          <w:rFonts w:ascii="Arial" w:hAnsi="Arial" w:cs="Arial"/>
          <w:b/>
          <w:sz w:val="32"/>
          <w:szCs w:val="32"/>
        </w:rPr>
        <w:t xml:space="preserve"> retain seats and </w:t>
      </w:r>
      <w:r w:rsidR="00BC4371" w:rsidRPr="00C24AD9">
        <w:rPr>
          <w:rFonts w:ascii="Arial" w:hAnsi="Arial" w:cs="Arial"/>
          <w:b/>
          <w:sz w:val="32"/>
          <w:szCs w:val="32"/>
        </w:rPr>
        <w:t>on</w:t>
      </w:r>
      <w:r>
        <w:rPr>
          <w:rFonts w:ascii="Arial" w:hAnsi="Arial" w:cs="Arial"/>
          <w:b/>
          <w:sz w:val="32"/>
          <w:szCs w:val="32"/>
        </w:rPr>
        <w:t xml:space="preserve">e </w:t>
      </w:r>
      <w:r w:rsidR="008D6706" w:rsidRPr="00C24AD9">
        <w:rPr>
          <w:rFonts w:ascii="Arial" w:hAnsi="Arial" w:cs="Arial"/>
          <w:b/>
          <w:sz w:val="32"/>
          <w:szCs w:val="32"/>
        </w:rPr>
        <w:t>new</w:t>
      </w:r>
      <w:r w:rsidR="00B97863" w:rsidRPr="00C24AD9">
        <w:rPr>
          <w:rFonts w:ascii="Arial" w:hAnsi="Arial" w:cs="Arial"/>
          <w:b/>
          <w:sz w:val="32"/>
          <w:szCs w:val="32"/>
        </w:rPr>
        <w:t xml:space="preserve"> </w:t>
      </w:r>
      <w:r w:rsidR="76CFAA7C" w:rsidRPr="00C24AD9">
        <w:rPr>
          <w:rFonts w:ascii="Arial" w:hAnsi="Arial" w:cs="Arial"/>
          <w:b/>
          <w:bCs/>
          <w:sz w:val="32"/>
          <w:szCs w:val="32"/>
        </w:rPr>
        <w:t>Cockburn</w:t>
      </w:r>
      <w:r w:rsidR="00515383">
        <w:rPr>
          <w:rFonts w:ascii="Arial" w:hAnsi="Arial" w:cs="Arial"/>
          <w:b/>
          <w:bCs/>
          <w:sz w:val="32"/>
          <w:szCs w:val="32"/>
        </w:rPr>
        <w:t xml:space="preserve"> </w:t>
      </w:r>
      <w:r w:rsidR="00515383">
        <w:rPr>
          <w:rFonts w:ascii="Arial" w:hAnsi="Arial" w:cs="Arial"/>
          <w:b/>
          <w:sz w:val="32"/>
          <w:szCs w:val="32"/>
        </w:rPr>
        <w:t>c</w:t>
      </w:r>
      <w:r w:rsidR="00B60DDD" w:rsidRPr="00C24AD9">
        <w:rPr>
          <w:rFonts w:ascii="Arial" w:hAnsi="Arial" w:cs="Arial"/>
          <w:b/>
          <w:sz w:val="32"/>
          <w:szCs w:val="32"/>
        </w:rPr>
        <w:t>ouncillor</w:t>
      </w:r>
      <w:r w:rsidR="008D6706" w:rsidRPr="00C24AD9">
        <w:rPr>
          <w:rFonts w:ascii="Arial" w:hAnsi="Arial" w:cs="Arial"/>
          <w:b/>
          <w:sz w:val="32"/>
          <w:szCs w:val="32"/>
        </w:rPr>
        <w:t xml:space="preserve"> </w:t>
      </w:r>
      <w:r w:rsidR="00BC4371" w:rsidRPr="00C24AD9">
        <w:rPr>
          <w:rFonts w:ascii="Arial" w:hAnsi="Arial" w:cs="Arial"/>
          <w:b/>
          <w:sz w:val="32"/>
          <w:szCs w:val="32"/>
        </w:rPr>
        <w:t xml:space="preserve">elected </w:t>
      </w:r>
      <w:r w:rsidR="00B60DDD" w:rsidRPr="00C24AD9">
        <w:rPr>
          <w:rFonts w:ascii="Arial" w:hAnsi="Arial" w:cs="Arial"/>
          <w:b/>
          <w:sz w:val="32"/>
          <w:szCs w:val="32"/>
        </w:rPr>
        <w:t>following</w:t>
      </w:r>
      <w:r w:rsidR="00B97863" w:rsidRPr="00C24AD9">
        <w:rPr>
          <w:rFonts w:ascii="Arial" w:hAnsi="Arial" w:cs="Arial"/>
          <w:b/>
          <w:sz w:val="32"/>
          <w:szCs w:val="32"/>
        </w:rPr>
        <w:t xml:space="preserve"> </w:t>
      </w:r>
      <w:r w:rsidR="008D6706" w:rsidRPr="00C24AD9">
        <w:rPr>
          <w:rFonts w:ascii="Arial" w:hAnsi="Arial" w:cs="Arial"/>
          <w:b/>
          <w:sz w:val="32"/>
          <w:szCs w:val="32"/>
        </w:rPr>
        <w:t xml:space="preserve">Local Government elections </w:t>
      </w:r>
    </w:p>
    <w:p w14:paraId="4063584F" w14:textId="2F5FC832" w:rsidR="00C80D7E" w:rsidRDefault="00C80D7E" w:rsidP="00073664">
      <w:pPr>
        <w:pStyle w:val="NoSpacing"/>
        <w:rPr>
          <w:rFonts w:ascii="Arial" w:hAnsi="Arial" w:cs="Arial"/>
          <w:b/>
          <w:sz w:val="32"/>
          <w:szCs w:val="32"/>
        </w:rPr>
      </w:pPr>
    </w:p>
    <w:p w14:paraId="0357F293" w14:textId="3096819C" w:rsidR="00B37C22" w:rsidRDefault="00EB4E7A" w:rsidP="008D6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City of Cockburn welcomes </w:t>
      </w:r>
      <w:r w:rsidR="009B04E0">
        <w:rPr>
          <w:rFonts w:ascii="Arial" w:hAnsi="Arial" w:cs="Arial"/>
        </w:rPr>
        <w:t>one</w:t>
      </w:r>
      <w:r w:rsidRPr="007D5E5D">
        <w:rPr>
          <w:rFonts w:ascii="Arial" w:hAnsi="Arial" w:cs="Arial"/>
        </w:rPr>
        <w:t xml:space="preserve"> new </w:t>
      </w:r>
      <w:r w:rsidRPr="009B04E0">
        <w:rPr>
          <w:rFonts w:ascii="Arial" w:hAnsi="Arial" w:cs="Arial"/>
          <w:color w:val="auto"/>
        </w:rPr>
        <w:t xml:space="preserve">and </w:t>
      </w:r>
      <w:r w:rsidR="009B04E0" w:rsidRPr="009B04E0">
        <w:rPr>
          <w:rFonts w:ascii="Arial" w:hAnsi="Arial" w:cs="Arial"/>
          <w:color w:val="auto"/>
        </w:rPr>
        <w:t>three</w:t>
      </w:r>
      <w:r w:rsidRPr="009B04E0">
        <w:rPr>
          <w:rFonts w:ascii="Arial" w:hAnsi="Arial" w:cs="Arial"/>
          <w:color w:val="auto"/>
        </w:rPr>
        <w:t xml:space="preserve"> re</w:t>
      </w:r>
      <w:r>
        <w:rPr>
          <w:rFonts w:ascii="Arial" w:hAnsi="Arial" w:cs="Arial"/>
        </w:rPr>
        <w:t>-elected Councillors</w:t>
      </w:r>
      <w:r w:rsidR="008D6706">
        <w:rPr>
          <w:rFonts w:ascii="Arial" w:hAnsi="Arial" w:cs="Arial"/>
        </w:rPr>
        <w:t xml:space="preserve"> </w:t>
      </w:r>
      <w:r w:rsidR="0A3CD2E9" w:rsidRPr="7483DF27">
        <w:rPr>
          <w:rFonts w:ascii="Arial" w:hAnsi="Arial" w:cs="Arial"/>
        </w:rPr>
        <w:t>following</w:t>
      </w:r>
      <w:r w:rsidR="008D6706">
        <w:rPr>
          <w:rFonts w:ascii="Arial" w:hAnsi="Arial" w:cs="Arial"/>
        </w:rPr>
        <w:t xml:space="preserve"> the Local Government election in the City of Cockburn on Saturday</w:t>
      </w:r>
      <w:r>
        <w:rPr>
          <w:rFonts w:ascii="Arial" w:hAnsi="Arial" w:cs="Arial"/>
        </w:rPr>
        <w:t xml:space="preserve"> which saw a </w:t>
      </w:r>
      <w:r w:rsidR="007D5E5D">
        <w:rPr>
          <w:rFonts w:ascii="Arial" w:hAnsi="Arial" w:cs="Arial"/>
        </w:rPr>
        <w:t>turnout</w:t>
      </w:r>
      <w:r>
        <w:rPr>
          <w:rFonts w:ascii="Arial" w:hAnsi="Arial" w:cs="Arial"/>
        </w:rPr>
        <w:t xml:space="preserve"> of </w:t>
      </w:r>
      <w:r w:rsidR="00515383" w:rsidRPr="00A44504">
        <w:rPr>
          <w:rFonts w:ascii="Arial" w:hAnsi="Arial" w:cs="Arial"/>
        </w:rPr>
        <w:t>28.</w:t>
      </w:r>
      <w:r w:rsidR="00A44504" w:rsidRPr="00A44504">
        <w:rPr>
          <w:rFonts w:ascii="Arial" w:hAnsi="Arial" w:cs="Arial"/>
        </w:rPr>
        <w:t>23</w:t>
      </w:r>
      <w:r w:rsidR="00040851">
        <w:rPr>
          <w:rFonts w:ascii="Arial" w:hAnsi="Arial" w:cs="Arial"/>
        </w:rPr>
        <w:t xml:space="preserve"> per cent of electors </w:t>
      </w:r>
      <w:r w:rsidR="008D6706">
        <w:rPr>
          <w:rFonts w:ascii="Arial" w:hAnsi="Arial" w:cs="Arial"/>
        </w:rPr>
        <w:t>participating in the non-compulsory Ordinary Election</w:t>
      </w:r>
      <w:r w:rsidR="007D5E5D">
        <w:rPr>
          <w:rFonts w:ascii="Arial" w:hAnsi="Arial" w:cs="Arial"/>
        </w:rPr>
        <w:t xml:space="preserve">. The </w:t>
      </w:r>
      <w:r w:rsidR="008D6706">
        <w:rPr>
          <w:rFonts w:ascii="Arial" w:hAnsi="Arial" w:cs="Arial"/>
        </w:rPr>
        <w:t xml:space="preserve">Council will welcome </w:t>
      </w:r>
      <w:r w:rsidR="00A60BE4">
        <w:rPr>
          <w:rFonts w:ascii="Arial" w:hAnsi="Arial" w:cs="Arial"/>
        </w:rPr>
        <w:t>the following Councillors</w:t>
      </w:r>
      <w:r w:rsidR="00B37C22">
        <w:rPr>
          <w:rFonts w:ascii="Arial" w:hAnsi="Arial" w:cs="Arial"/>
        </w:rPr>
        <w:t>:</w:t>
      </w:r>
    </w:p>
    <w:p w14:paraId="21305F01" w14:textId="364D8B5C" w:rsidR="009B04E0" w:rsidRDefault="009B04E0" w:rsidP="009B04E0">
      <w:pPr>
        <w:pStyle w:val="ListParagraph"/>
        <w:widowControl/>
        <w:numPr>
          <w:ilvl w:val="1"/>
          <w:numId w:val="19"/>
        </w:numPr>
        <w:autoSpaceDE/>
        <w:autoSpaceDN/>
        <w:adjustRightInd/>
        <w:spacing w:after="160" w:line="257" w:lineRule="auto"/>
        <w:textAlignment w:val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en-GB"/>
        </w:rPr>
        <w:t>Carol Reeve-</w:t>
      </w:r>
      <w:proofErr w:type="spellStart"/>
      <w:r>
        <w:rPr>
          <w:rFonts w:ascii="Arial" w:eastAsia="Arial" w:hAnsi="Arial" w:cs="Arial"/>
          <w:color w:val="000000" w:themeColor="text1"/>
          <w:lang w:val="en-GB"/>
        </w:rPr>
        <w:t>Fowkes</w:t>
      </w:r>
      <w:proofErr w:type="spellEnd"/>
      <w:r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0C40FF">
        <w:rPr>
          <w:rFonts w:ascii="Arial" w:eastAsia="Arial" w:hAnsi="Arial" w:cs="Arial"/>
          <w:color w:val="000000" w:themeColor="text1"/>
          <w:lang w:val="en-GB"/>
        </w:rPr>
        <w:t xml:space="preserve">was </w:t>
      </w:r>
      <w:r>
        <w:rPr>
          <w:rFonts w:ascii="Arial" w:eastAsia="Arial" w:hAnsi="Arial" w:cs="Arial"/>
          <w:color w:val="000000" w:themeColor="text1"/>
          <w:lang w:val="en-GB"/>
        </w:rPr>
        <w:t>re-elected to the east ward with 50.34 per cent of the vote.</w:t>
      </w:r>
      <w:r w:rsidRPr="5A17CA57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57B96874" w14:textId="48266E53" w:rsidR="009B04E0" w:rsidRDefault="009B04E0" w:rsidP="009B04E0">
      <w:pPr>
        <w:pStyle w:val="ListParagraph"/>
        <w:widowControl/>
        <w:numPr>
          <w:ilvl w:val="1"/>
          <w:numId w:val="19"/>
        </w:numPr>
        <w:autoSpaceDE/>
        <w:autoSpaceDN/>
        <w:adjustRightInd/>
        <w:spacing w:after="160" w:line="257" w:lineRule="auto"/>
        <w:textAlignment w:val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en-GB"/>
        </w:rPr>
        <w:t xml:space="preserve">Carol </w:t>
      </w:r>
      <w:r w:rsidR="6F0C9178" w:rsidRPr="5D0AA4E6">
        <w:rPr>
          <w:rFonts w:ascii="Arial" w:eastAsia="Arial" w:hAnsi="Arial" w:cs="Arial"/>
          <w:color w:val="000000" w:themeColor="text1"/>
          <w:lang w:val="en-GB"/>
        </w:rPr>
        <w:t>(</w:t>
      </w:r>
      <w:proofErr w:type="spellStart"/>
      <w:r>
        <w:rPr>
          <w:rFonts w:ascii="Arial" w:eastAsia="Arial" w:hAnsi="Arial" w:cs="Arial"/>
          <w:color w:val="000000" w:themeColor="text1"/>
          <w:lang w:val="en-GB"/>
        </w:rPr>
        <w:t>LeChun</w:t>
      </w:r>
      <w:proofErr w:type="spellEnd"/>
      <w:r w:rsidR="32BEAB2C" w:rsidRPr="5D0AA4E6">
        <w:rPr>
          <w:rFonts w:ascii="Arial" w:eastAsia="Arial" w:hAnsi="Arial" w:cs="Arial"/>
          <w:color w:val="000000" w:themeColor="text1"/>
          <w:lang w:val="en-GB"/>
        </w:rPr>
        <w:t>)</w:t>
      </w:r>
      <w:r>
        <w:rPr>
          <w:rFonts w:ascii="Arial" w:eastAsia="Arial" w:hAnsi="Arial" w:cs="Arial"/>
          <w:color w:val="000000" w:themeColor="text1"/>
          <w:lang w:val="en-GB"/>
        </w:rPr>
        <w:t xml:space="preserve"> Zhang </w:t>
      </w:r>
      <w:r w:rsidR="000C40FF">
        <w:rPr>
          <w:rFonts w:ascii="Arial" w:eastAsia="Arial" w:hAnsi="Arial" w:cs="Arial"/>
          <w:color w:val="000000" w:themeColor="text1"/>
          <w:lang w:val="en-GB"/>
        </w:rPr>
        <w:t>was</w:t>
      </w:r>
      <w:r>
        <w:rPr>
          <w:rFonts w:ascii="Arial" w:eastAsia="Arial" w:hAnsi="Arial" w:cs="Arial"/>
          <w:color w:val="000000" w:themeColor="text1"/>
          <w:lang w:val="en-GB"/>
        </w:rPr>
        <w:t xml:space="preserve"> newly elected to the east ward with 15.90 per cent of the vote.</w:t>
      </w:r>
    </w:p>
    <w:p w14:paraId="7EE901BA" w14:textId="2EA6E1B4" w:rsidR="009B04E0" w:rsidRDefault="009B04E0" w:rsidP="009B04E0">
      <w:pPr>
        <w:pStyle w:val="ListParagraph"/>
        <w:widowControl/>
        <w:numPr>
          <w:ilvl w:val="1"/>
          <w:numId w:val="19"/>
        </w:numPr>
        <w:autoSpaceDE/>
        <w:autoSpaceDN/>
        <w:adjustRightInd/>
        <w:spacing w:after="160" w:line="257" w:lineRule="auto"/>
        <w:textAlignment w:val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en-GB"/>
        </w:rPr>
        <w:t xml:space="preserve">Tom Widenbar </w:t>
      </w:r>
      <w:r w:rsidR="000C40FF">
        <w:rPr>
          <w:rFonts w:ascii="Arial" w:eastAsia="Arial" w:hAnsi="Arial" w:cs="Arial"/>
          <w:color w:val="000000" w:themeColor="text1"/>
          <w:lang w:val="en-GB"/>
        </w:rPr>
        <w:t>was</w:t>
      </w:r>
      <w:r>
        <w:rPr>
          <w:rFonts w:ascii="Arial" w:eastAsia="Arial" w:hAnsi="Arial" w:cs="Arial"/>
          <w:color w:val="000000" w:themeColor="text1"/>
          <w:lang w:val="en-GB"/>
        </w:rPr>
        <w:t xml:space="preserve"> re-elected to the central ward with 58.58 per cent of the vote.</w:t>
      </w:r>
    </w:p>
    <w:p w14:paraId="38F40A86" w14:textId="6257F829" w:rsidR="009B04E0" w:rsidRPr="009B04E0" w:rsidRDefault="009B04E0" w:rsidP="008D6706">
      <w:pPr>
        <w:pStyle w:val="ListParagraph"/>
        <w:widowControl/>
        <w:numPr>
          <w:ilvl w:val="1"/>
          <w:numId w:val="19"/>
        </w:numPr>
        <w:autoSpaceDE/>
        <w:autoSpaceDN/>
        <w:adjustRightInd/>
        <w:spacing w:after="160" w:line="257" w:lineRule="auto"/>
        <w:textAlignment w:val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en-GB"/>
        </w:rPr>
        <w:t xml:space="preserve">Phoebe Corke </w:t>
      </w:r>
      <w:r w:rsidR="000C40FF">
        <w:rPr>
          <w:rFonts w:ascii="Arial" w:eastAsia="Arial" w:hAnsi="Arial" w:cs="Arial"/>
          <w:color w:val="000000" w:themeColor="text1"/>
          <w:lang w:val="en-GB"/>
        </w:rPr>
        <w:t>was</w:t>
      </w:r>
      <w:r>
        <w:rPr>
          <w:rFonts w:ascii="Arial" w:eastAsia="Arial" w:hAnsi="Arial" w:cs="Arial"/>
          <w:color w:val="000000" w:themeColor="text1"/>
          <w:lang w:val="en-GB"/>
        </w:rPr>
        <w:t xml:space="preserve"> re-elected to the west ward with 65.62 per cent of the vote.</w:t>
      </w:r>
    </w:p>
    <w:p w14:paraId="37EFCE7F" w14:textId="7F046058" w:rsidR="008D6706" w:rsidRDefault="1709FFB1" w:rsidP="008D670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Cockburn Council</w:t>
      </w:r>
      <w:r w:rsidR="008D6706">
        <w:rPr>
          <w:rFonts w:ascii="Arial" w:hAnsi="Arial" w:cs="Arial"/>
          <w:shd w:val="clear" w:color="auto" w:fill="FFFFFF"/>
        </w:rPr>
        <w:t xml:space="preserve"> will elect a Deputy Mayor at a live streamed Special Council Meeting </w:t>
      </w:r>
      <w:r w:rsidR="008D6706" w:rsidRPr="008D5758">
        <w:rPr>
          <w:rFonts w:ascii="Arial" w:hAnsi="Arial" w:cs="Arial"/>
          <w:shd w:val="clear" w:color="auto" w:fill="FFFFFF"/>
        </w:rPr>
        <w:t xml:space="preserve">at 7pm </w:t>
      </w:r>
      <w:r w:rsidR="008D5758" w:rsidRPr="008D5758">
        <w:rPr>
          <w:rFonts w:ascii="Arial" w:hAnsi="Arial" w:cs="Arial"/>
          <w:shd w:val="clear" w:color="auto" w:fill="FFFFFF"/>
        </w:rPr>
        <w:t>Mon</w:t>
      </w:r>
      <w:r w:rsidR="008D6706" w:rsidRPr="008D5758">
        <w:rPr>
          <w:rFonts w:ascii="Arial" w:hAnsi="Arial" w:cs="Arial"/>
          <w:shd w:val="clear" w:color="auto" w:fill="FFFFFF"/>
        </w:rPr>
        <w:t xml:space="preserve">day, </w:t>
      </w:r>
      <w:r w:rsidR="00174A79" w:rsidRPr="008D5758">
        <w:rPr>
          <w:rFonts w:ascii="Arial" w:hAnsi="Arial" w:cs="Arial"/>
          <w:shd w:val="clear" w:color="auto" w:fill="FFFFFF"/>
        </w:rPr>
        <w:t>30</w:t>
      </w:r>
      <w:r w:rsidR="008D6706" w:rsidRPr="008D5758">
        <w:rPr>
          <w:rFonts w:ascii="Arial" w:hAnsi="Arial" w:cs="Arial"/>
          <w:shd w:val="clear" w:color="auto" w:fill="FFFFFF"/>
        </w:rPr>
        <w:t xml:space="preserve"> October.</w:t>
      </w:r>
      <w:r w:rsidR="008D6706">
        <w:rPr>
          <w:rFonts w:ascii="Arial" w:hAnsi="Arial" w:cs="Arial"/>
          <w:shd w:val="clear" w:color="auto" w:fill="FFFFFF"/>
        </w:rPr>
        <w:t xml:space="preserve"> </w:t>
      </w:r>
      <w:r w:rsidR="10A3694D">
        <w:rPr>
          <w:rFonts w:ascii="Arial" w:hAnsi="Arial" w:cs="Arial"/>
          <w:shd w:val="clear" w:color="auto" w:fill="FFFFFF"/>
        </w:rPr>
        <w:t xml:space="preserve">During the Special Council Meeting, </w:t>
      </w:r>
      <w:r w:rsidR="008D6706">
        <w:rPr>
          <w:rFonts w:ascii="Arial" w:hAnsi="Arial" w:cs="Arial"/>
          <w:shd w:val="clear" w:color="auto" w:fill="FFFFFF"/>
        </w:rPr>
        <w:t xml:space="preserve">Elected Members will also: </w:t>
      </w:r>
    </w:p>
    <w:p w14:paraId="05D1AA6B" w14:textId="0C4B36CB" w:rsidR="008D6706" w:rsidRDefault="008D6706" w:rsidP="008D670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C2C2C"/>
          <w:lang w:eastAsia="en-AU"/>
        </w:rPr>
      </w:pPr>
      <w:r>
        <w:rPr>
          <w:rFonts w:ascii="Arial" w:eastAsia="Times New Roman" w:hAnsi="Arial" w:cs="Arial"/>
          <w:color w:val="2C2C2C"/>
          <w:lang w:eastAsia="en-AU"/>
        </w:rPr>
        <w:t xml:space="preserve">Set </w:t>
      </w:r>
      <w:r w:rsidR="008478A8">
        <w:rPr>
          <w:rFonts w:ascii="Arial" w:eastAsia="Times New Roman" w:hAnsi="Arial" w:cs="Arial"/>
          <w:color w:val="2C2C2C"/>
          <w:lang w:eastAsia="en-AU"/>
        </w:rPr>
        <w:t>Elected Member fees and allowances</w:t>
      </w:r>
    </w:p>
    <w:p w14:paraId="57837AE6" w14:textId="3C36A837" w:rsidR="008D6706" w:rsidRDefault="008D6706" w:rsidP="008D670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C2C2C"/>
          <w:lang w:eastAsia="en-AU"/>
        </w:rPr>
      </w:pPr>
      <w:r>
        <w:rPr>
          <w:rFonts w:ascii="Arial" w:eastAsia="Times New Roman" w:hAnsi="Arial" w:cs="Arial"/>
          <w:color w:val="2C2C2C"/>
          <w:lang w:eastAsia="en-AU"/>
        </w:rPr>
        <w:t xml:space="preserve">Appoint </w:t>
      </w:r>
      <w:r w:rsidR="00B4731E">
        <w:rPr>
          <w:rFonts w:ascii="Arial" w:eastAsia="Times New Roman" w:hAnsi="Arial" w:cs="Arial"/>
          <w:color w:val="2C2C2C"/>
          <w:lang w:eastAsia="en-AU"/>
        </w:rPr>
        <w:t>m</w:t>
      </w:r>
      <w:r>
        <w:rPr>
          <w:rFonts w:ascii="Arial" w:eastAsia="Times New Roman" w:hAnsi="Arial" w:cs="Arial"/>
          <w:color w:val="2C2C2C"/>
          <w:lang w:eastAsia="en-AU"/>
        </w:rPr>
        <w:t>embership of Committees</w:t>
      </w:r>
      <w:r w:rsidR="00CE7255">
        <w:rPr>
          <w:rFonts w:ascii="Arial" w:eastAsia="Times New Roman" w:hAnsi="Arial" w:cs="Arial"/>
          <w:color w:val="2C2C2C"/>
          <w:lang w:eastAsia="en-AU"/>
        </w:rPr>
        <w:t xml:space="preserve"> and references groups</w:t>
      </w:r>
      <w:r w:rsidR="008D5758">
        <w:rPr>
          <w:rFonts w:ascii="Arial" w:eastAsia="Times New Roman" w:hAnsi="Arial" w:cs="Arial"/>
          <w:color w:val="2C2C2C"/>
          <w:lang w:eastAsia="en-AU"/>
        </w:rPr>
        <w:t xml:space="preserve">, </w:t>
      </w:r>
      <w:r>
        <w:rPr>
          <w:rFonts w:ascii="Arial" w:eastAsia="Times New Roman" w:hAnsi="Arial" w:cs="Arial"/>
          <w:color w:val="2C2C2C"/>
          <w:lang w:eastAsia="en-AU"/>
        </w:rPr>
        <w:t>and</w:t>
      </w:r>
    </w:p>
    <w:p w14:paraId="37F8F791" w14:textId="61DFD8BD" w:rsidR="7483DF27" w:rsidRPr="00515383" w:rsidRDefault="008D6706" w:rsidP="00515383">
      <w:pPr>
        <w:widowControl/>
        <w:numPr>
          <w:ilvl w:val="0"/>
          <w:numId w:val="17"/>
        </w:numPr>
        <w:shd w:val="clear" w:color="auto" w:fill="FFFFFF" w:themeFill="background1"/>
        <w:autoSpaceDE/>
        <w:autoSpaceDN/>
        <w:adjustRightInd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C2C2C"/>
          <w:lang w:eastAsia="en-AU"/>
        </w:rPr>
      </w:pPr>
      <w:r>
        <w:rPr>
          <w:rFonts w:ascii="Arial" w:eastAsia="Times New Roman" w:hAnsi="Arial" w:cs="Arial"/>
          <w:color w:val="2C2C2C"/>
          <w:lang w:eastAsia="en-AU"/>
        </w:rPr>
        <w:t xml:space="preserve">Appoint </w:t>
      </w:r>
      <w:r w:rsidR="00B4731E">
        <w:rPr>
          <w:rFonts w:ascii="Arial" w:eastAsia="Times New Roman" w:hAnsi="Arial" w:cs="Arial"/>
          <w:color w:val="2C2C2C"/>
          <w:lang w:eastAsia="en-AU"/>
        </w:rPr>
        <w:t>d</w:t>
      </w:r>
      <w:r>
        <w:rPr>
          <w:rFonts w:ascii="Arial" w:eastAsia="Times New Roman" w:hAnsi="Arial" w:cs="Arial"/>
          <w:color w:val="2C2C2C"/>
          <w:lang w:eastAsia="en-AU"/>
        </w:rPr>
        <w:t>elegates to</w:t>
      </w:r>
      <w:r w:rsidR="00B4731E">
        <w:rPr>
          <w:rFonts w:ascii="Arial" w:eastAsia="Times New Roman" w:hAnsi="Arial" w:cs="Arial"/>
          <w:color w:val="2C2C2C"/>
          <w:lang w:eastAsia="en-AU"/>
        </w:rPr>
        <w:t xml:space="preserve"> external </w:t>
      </w:r>
      <w:proofErr w:type="spellStart"/>
      <w:r w:rsidR="00B4731E">
        <w:rPr>
          <w:rFonts w:ascii="Arial" w:eastAsia="Times New Roman" w:hAnsi="Arial" w:cs="Arial"/>
          <w:color w:val="2C2C2C"/>
          <w:lang w:eastAsia="en-AU"/>
        </w:rPr>
        <w:t>organisations</w:t>
      </w:r>
      <w:proofErr w:type="spellEnd"/>
      <w:r w:rsidR="00B4731E">
        <w:rPr>
          <w:rFonts w:ascii="Arial" w:eastAsia="Times New Roman" w:hAnsi="Arial" w:cs="Arial"/>
          <w:color w:val="2C2C2C"/>
          <w:lang w:eastAsia="en-AU"/>
        </w:rPr>
        <w:t xml:space="preserve"> including</w:t>
      </w:r>
      <w:r>
        <w:rPr>
          <w:rFonts w:ascii="Arial" w:eastAsia="Times New Roman" w:hAnsi="Arial" w:cs="Arial"/>
          <w:color w:val="2C2C2C"/>
          <w:lang w:eastAsia="en-AU"/>
        </w:rPr>
        <w:t xml:space="preserve"> the WA Local Government </w:t>
      </w:r>
      <w:r w:rsidR="00AA2233">
        <w:rPr>
          <w:rFonts w:ascii="Arial" w:eastAsia="Times New Roman" w:hAnsi="Arial" w:cs="Arial"/>
          <w:color w:val="2C2C2C"/>
          <w:lang w:eastAsia="en-AU"/>
        </w:rPr>
        <w:t>Association</w:t>
      </w:r>
      <w:r w:rsidR="007335BB">
        <w:rPr>
          <w:rFonts w:ascii="Arial" w:eastAsia="Times New Roman" w:hAnsi="Arial" w:cs="Arial"/>
          <w:color w:val="2C2C2C"/>
          <w:lang w:eastAsia="en-AU"/>
        </w:rPr>
        <w:t xml:space="preserve"> and the Local Emergency Management Committe</w:t>
      </w:r>
      <w:r w:rsidR="007335BB">
        <w:rPr>
          <w:rFonts w:ascii="Arial" w:eastAsia="Times New Roman" w:hAnsi="Arial" w:cs="Arial"/>
          <w:color w:val="2C2C2C"/>
          <w:lang w:eastAsia="en-AU"/>
        </w:rPr>
        <w:t>e</w:t>
      </w:r>
      <w:r w:rsidR="00370957">
        <w:rPr>
          <w:rFonts w:ascii="Arial" w:eastAsia="Times New Roman" w:hAnsi="Arial" w:cs="Arial"/>
          <w:color w:val="2C2C2C"/>
          <w:lang w:eastAsia="en-AU"/>
        </w:rPr>
        <w:t>.</w:t>
      </w:r>
    </w:p>
    <w:p w14:paraId="34E65A16" w14:textId="33258C5D" w:rsidR="009B0A8D" w:rsidRDefault="008D6706" w:rsidP="008D670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Mayor Howlett </w:t>
      </w:r>
      <w:r w:rsidR="007434D1" w:rsidRPr="00515383">
        <w:rPr>
          <w:rFonts w:ascii="Arial" w:hAnsi="Arial" w:cs="Arial"/>
          <w:shd w:val="clear" w:color="auto" w:fill="FFFFFF"/>
        </w:rPr>
        <w:t>congratulated the newly elected and re-elected Councillor</w:t>
      </w:r>
      <w:r w:rsidR="002A240A" w:rsidRPr="00515383">
        <w:rPr>
          <w:rFonts w:ascii="Arial" w:hAnsi="Arial" w:cs="Arial"/>
          <w:shd w:val="clear" w:color="auto" w:fill="FFFFFF"/>
        </w:rPr>
        <w:t>s</w:t>
      </w:r>
      <w:r w:rsidR="009B0A8D" w:rsidRPr="00515383">
        <w:rPr>
          <w:rFonts w:ascii="Arial" w:hAnsi="Arial" w:cs="Arial"/>
          <w:shd w:val="clear" w:color="auto" w:fill="FFFFFF"/>
        </w:rPr>
        <w:t xml:space="preserve"> and wished them well for their tenures.</w:t>
      </w:r>
    </w:p>
    <w:p w14:paraId="77209032" w14:textId="05081D64" w:rsidR="008D6706" w:rsidRDefault="009B0A8D" w:rsidP="008D6706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“Being an Elected Member is both a privilege and an </w:t>
      </w:r>
      <w:proofErr w:type="spellStart"/>
      <w:r>
        <w:rPr>
          <w:rFonts w:ascii="Arial" w:hAnsi="Arial" w:cs="Arial"/>
          <w:shd w:val="clear" w:color="auto" w:fill="FFFFFF"/>
        </w:rPr>
        <w:t>honour</w:t>
      </w:r>
      <w:proofErr w:type="spellEnd"/>
      <w:r w:rsidR="00EE655A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that comes with </w:t>
      </w:r>
      <w:r w:rsidR="0090319B">
        <w:rPr>
          <w:rFonts w:ascii="Arial" w:hAnsi="Arial" w:cs="Arial"/>
          <w:shd w:val="clear" w:color="auto" w:fill="FFFFFF"/>
        </w:rPr>
        <w:t xml:space="preserve">a great deal of responsibility. Being the closest level of government to </w:t>
      </w:r>
      <w:r w:rsidR="00EE655A">
        <w:rPr>
          <w:rFonts w:ascii="Arial" w:hAnsi="Arial" w:cs="Arial"/>
          <w:shd w:val="clear" w:color="auto" w:fill="FFFFFF"/>
        </w:rPr>
        <w:t>our electors</w:t>
      </w:r>
      <w:r w:rsidR="0090319B">
        <w:rPr>
          <w:rFonts w:ascii="Arial" w:hAnsi="Arial" w:cs="Arial"/>
          <w:shd w:val="clear" w:color="auto" w:fill="FFFFFF"/>
        </w:rPr>
        <w:t xml:space="preserve"> means that we make many decisions that </w:t>
      </w:r>
      <w:r w:rsidR="00EE655A">
        <w:rPr>
          <w:rFonts w:ascii="Arial" w:hAnsi="Arial" w:cs="Arial"/>
          <w:shd w:val="clear" w:color="auto" w:fill="FFFFFF"/>
        </w:rPr>
        <w:t>impact the everyday lives of our community</w:t>
      </w:r>
      <w:r w:rsidR="00296E8D">
        <w:rPr>
          <w:rFonts w:ascii="Arial" w:hAnsi="Arial" w:cs="Arial"/>
          <w:shd w:val="clear" w:color="auto" w:fill="FFFFFF"/>
        </w:rPr>
        <w:t xml:space="preserve"> </w:t>
      </w:r>
      <w:r w:rsidR="006331DA">
        <w:rPr>
          <w:rFonts w:ascii="Arial" w:hAnsi="Arial" w:cs="Arial"/>
          <w:shd w:val="clear" w:color="auto" w:fill="FFFFFF"/>
        </w:rPr>
        <w:t>as we continue to strive</w:t>
      </w:r>
      <w:r w:rsidR="00494030">
        <w:rPr>
          <w:rFonts w:ascii="Arial" w:hAnsi="Arial" w:cs="Arial"/>
          <w:shd w:val="clear" w:color="auto" w:fill="FFFFFF"/>
        </w:rPr>
        <w:t xml:space="preserve"> to make Cockburn the best place to be.</w:t>
      </w:r>
      <w:r w:rsidR="09EBDAB3">
        <w:rPr>
          <w:rFonts w:ascii="Arial" w:hAnsi="Arial" w:cs="Arial"/>
          <w:shd w:val="clear" w:color="auto" w:fill="FFFFFF"/>
        </w:rPr>
        <w:t>”</w:t>
      </w:r>
    </w:p>
    <w:p w14:paraId="3A6D04A6" w14:textId="77777777" w:rsidR="00805869" w:rsidRDefault="00805869" w:rsidP="00E80023">
      <w:pPr>
        <w:pStyle w:val="NoSpacing"/>
      </w:pPr>
      <w:r>
        <w:t>ENDS</w:t>
      </w:r>
    </w:p>
    <w:p w14:paraId="19071EEE" w14:textId="77777777" w:rsidR="00FC23AB" w:rsidRDefault="00FC23AB" w:rsidP="00C55093">
      <w:pPr>
        <w:pStyle w:val="NoSpacing"/>
      </w:pPr>
    </w:p>
    <w:p w14:paraId="7B0D2FC3" w14:textId="77777777" w:rsidR="00AC74B2" w:rsidRDefault="00C55093" w:rsidP="00C55093">
      <w:pPr>
        <w:pStyle w:val="NoSpacing"/>
      </w:pPr>
      <w:r w:rsidRPr="00C55093">
        <w:lastRenderedPageBreak/>
        <w:t>For more information contact:</w:t>
      </w:r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10"/>
      <w:footerReference w:type="default" r:id="rId11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2F1C" w14:textId="77777777" w:rsidR="008B2E43" w:rsidRDefault="008B2E43" w:rsidP="00C55093">
      <w:pPr>
        <w:spacing w:after="0" w:line="240" w:lineRule="auto"/>
      </w:pPr>
      <w:r>
        <w:separator/>
      </w:r>
    </w:p>
  </w:endnote>
  <w:endnote w:type="continuationSeparator" w:id="0">
    <w:p w14:paraId="6DB94AA9" w14:textId="77777777" w:rsidR="008B2E43" w:rsidRDefault="008B2E43" w:rsidP="00C55093">
      <w:pPr>
        <w:spacing w:after="0" w:line="240" w:lineRule="auto"/>
      </w:pPr>
      <w:r>
        <w:continuationSeparator/>
      </w:r>
    </w:p>
  </w:endnote>
  <w:endnote w:type="continuationNotice" w:id="1">
    <w:p w14:paraId="4F73AC6E" w14:textId="77777777" w:rsidR="008B2E43" w:rsidRDefault="008B2E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9724" w14:textId="77777777" w:rsidR="008B2E43" w:rsidRDefault="008B2E43" w:rsidP="00C55093">
      <w:pPr>
        <w:spacing w:after="0" w:line="240" w:lineRule="auto"/>
      </w:pPr>
      <w:r>
        <w:separator/>
      </w:r>
    </w:p>
  </w:footnote>
  <w:footnote w:type="continuationSeparator" w:id="0">
    <w:p w14:paraId="733BE42D" w14:textId="77777777" w:rsidR="008B2E43" w:rsidRDefault="008B2E43" w:rsidP="00C55093">
      <w:pPr>
        <w:spacing w:after="0" w:line="240" w:lineRule="auto"/>
      </w:pPr>
      <w:r>
        <w:continuationSeparator/>
      </w:r>
    </w:p>
  </w:footnote>
  <w:footnote w:type="continuationNotice" w:id="1">
    <w:p w14:paraId="2D20F9DE" w14:textId="77777777" w:rsidR="008B2E43" w:rsidRDefault="008B2E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1jVwIAACQFAAAOAAAAZHJzL2Uyb0RvYy54bWysVN9v0zAQfkfif7D8ztKWAaNaOpVNQ0jT&#10;NrGhPbuOvUY4PnO+Nil/PWcn6UbhZYgX53K+n99959OzrnFiazDW4Es5PZpIYbyGqvaPpfx2f/nm&#10;RIpIylfKgTel3JkozxavX522YW5msAZXGRQcxMd5G0q5Jgrzooh6bRoVjyAYz5cWsFHEv/hYVKha&#10;jt64YjaZvC9awCogaBMjay/6S7nI8a01mm6sjYaEKyXXRvnEfK7SWSxO1fwRVVjXeihD/UMVjao9&#10;J92HulCkxAbrP0I1tUaIYOlIQ1OAtbU2uQfuZjo56OZurYLJvTA4Mexhiv8vrL7e3oVbFNR9go4H&#10;mABpQ5xHVqZ+OotN+nKlgu8Zwt0eNtOR0KycffwwPZnwlea7t8fvjo8zrsWTd8BInw00IgmlRB5L&#10;RkttryJxRjYdTVIyD5e1c3k0zv+mYMNeY/JsB++ngrNEO2eSl/NfjRV1letOiswqc+5QbBXzQWlt&#10;POWWc1y2TlaWc7/EcbBPrn1VL3Hee+TM4Gnv3NQeMKN0UHb1fSzZ9vaM37O+k0jdqhsGuYJqx/NF&#10;6Kkfg76seQhXKtKtQuY6z433l274sA7aUsIgSbEG/Pk3fbJnCvKtFC3vTinjj41CI4X74pmcadFG&#10;AUdhNQp+05wDwz/llyHoLLIDkhtFi9A88FovUxa+Ul5zrlLSKJ5Tv8H8LGizXGYjXqeg6MrfBZ1C&#10;JzgTpe67B4Vh4B0xY69h3Co1P6Bfb5s8PSw3BLbO3EyA9igOQPMqZsoOz0ba9ef/2erpcVv8AgAA&#10;//8DAFBLAwQUAAYACAAAACEApSnaEt4AAAAJAQAADwAAAGRycy9kb3ducmV2LnhtbEyPwU6DQBCG&#10;7ya+w2ZMvNkFq7QgS9MYPZkYKR56XNgpkLKzyG5bfHvHkx5n/i//fJNvZjuIM06+d6QgXkQgkBpn&#10;emoVfFavd2sQPmgyenCECr7Rw6a4vsp1ZtyFSjzvQiu4hHymFXQhjJmUvunQar9wIxJnBzdZHXic&#10;WmkmfeFyO8j7KEqk1T3xhU6P+Nxhc9ydrILtnsqX/uu9/igPZV9VaURvyVGp25t5+wQi4Bz+YPjV&#10;Z3Uo2Kl2JzJeDAoeVvEjoxwkKQgG0mXKi1rBKl6CLHL5/4PiBwAA//8DAFBLAQItABQABgAIAAAA&#10;IQC2gziS/gAAAOEBAAATAAAAAAAAAAAAAAAAAAAAAABbQ29udGVudF9UeXBlc10ueG1sUEsBAi0A&#10;FAAGAAgAAAAhADj9If/WAAAAlAEAAAsAAAAAAAAAAAAAAAAALwEAAF9yZWxzLy5yZWxzUEsBAi0A&#10;FAAGAAgAAAAhAEO7DWNXAgAAJAUAAA4AAAAAAAAAAAAAAAAALgIAAGRycy9lMm9Eb2MueG1sUEsB&#10;Ai0AFAAGAAgAAAAhAKUp2hLeAAAACQEAAA8AAAAAAAAAAAAAAAAAsQQAAGRycy9kb3ducmV2Lnht&#10;bFBLBQYAAAAABAAEAPMAAAC8BQAAAAA=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hFWQIAACsFAAAOAAAAZHJzL2Uyb0RvYy54bWysVN1v0zAQf0fif7D8ztKOAaNaOpVNQ0jT&#10;NrGhPbuO3UY4PnO+Nil/PWcn6UbhZYgX53Lf97uPs/OucWJrMNbgSzk9mkhhvIaq9qtSfnu4enMq&#10;RSTlK+XAm1LuTJTn89evztowM8ewBlcZFOzEx1kbSrkmCrOiiHptGhWPIBjPQgvYKOJfXBUVqpa9&#10;N644nkzeFy1gFRC0iZG5l71QzrN/a42mW2ujIeFKyblRfjG/y/QW8zM1W6EK61oPaah/yKJRteeg&#10;e1eXipTYYP2Hq6bWCBEsHWloCrC21ibXwNVMJwfV3K9VMLkWBieGPUzx/7nVN9v7cIeCuk/QcQMT&#10;IG2Is8jMVE9nsUlfzlSwnCHc7WEzHQnNzOOPH6anExZplr09eXdyknEtnqwDRvpsoBGJKCVyWzJa&#10;ansdiSOy6qiSgnm4qp3LrXH+NwYr9hyTeztYPyWcKdo5k6yc/2qsqKucd2LkqTIXDsVW8TworY2n&#10;XHL2y9pJy3LslxgO+sm0z+olxnuLHBk87Y2b2gNmlA7Srr6PKdten/F7VnciqVt2XPizfi6h2nGb&#10;EfoNiEFf1dyLaxXpTiGPPLeP15hu+bEO2lLCQEmxBvz5N37S50lkqRQtr1Ap44+NQiOF++J5RtO+&#10;jQSOxHIk/Ka5AO7ClA9E0JlkAyQ3khaheeTtXqQoLFJec6xS0kheUL/IfB20WSyyEm9VUHTt74NO&#10;rhOqabIeukeFYRg/4sG9gXG51OxgCnvdZOlhsSGwdR7RhGuP4oA3b2Se3OF6pJV//p+1nm7c/BcA&#10;AAD//wMAUEsDBBQABgAIAAAAIQBdISli3wAAAAsBAAAPAAAAZHJzL2Rvd25yZXYueG1sTI/NTsMw&#10;EITvSLyDtUjcqNMfRU2IU1UITkiINBw4OvE2sRqvQ+y24e1ZTnDcmdHsN8VudoO44BSsJwXLRQIC&#10;qfXGUqfgo3552IIIUZPRgydU8I0BduXtTaFz469U4eUQO8ElFHKtoI9xzKUMbY9Oh4Ufkdg7+snp&#10;yOfUSTPpK5e7Qa6SJJVOW+IPvR7xqcf2dDg7BftPqp7t11vzXh0rW9dZQq/pSan7u3n/CCLiHP/C&#10;8IvP6FAyU+PPZIIYFGzSNaNHNlZZCoIT2XrJSsPKdpOALAv5f0P5AwAA//8DAFBLAQItABQABgAI&#10;AAAAIQC2gziS/gAAAOEBAAATAAAAAAAAAAAAAAAAAAAAAABbQ29udGVudF9UeXBlc10ueG1sUEsB&#10;Ai0AFAAGAAgAAAAhADj9If/WAAAAlAEAAAsAAAAAAAAAAAAAAAAALwEAAF9yZWxzLy5yZWxzUEsB&#10;Ai0AFAAGAAgAAAAhAHFFSEVZAgAAKwUAAA4AAAAAAAAAAAAAAAAALgIAAGRycy9lMm9Eb2MueG1s&#10;UEsBAi0AFAAGAAgAAAAhAF0hKWLfAAAACwEAAA8AAAAAAAAAAAAAAAAAswQAAGRycy9kb3ducmV2&#10;LnhtbFBLBQYAAAAABAAEAPMAAAC/BQAAAAA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j7CEapvonOYtZ" int2:id="RGrNsq9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5167"/>
    <w:multiLevelType w:val="multilevel"/>
    <w:tmpl w:val="679C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64326"/>
    <w:multiLevelType w:val="hybridMultilevel"/>
    <w:tmpl w:val="399462A6"/>
    <w:lvl w:ilvl="0" w:tplc="E0801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AF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2C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25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23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66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D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69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167AC"/>
    <w:multiLevelType w:val="hybridMultilevel"/>
    <w:tmpl w:val="ECD8A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74443">
    <w:abstractNumId w:val="16"/>
  </w:num>
  <w:num w:numId="2" w16cid:durableId="2117364066">
    <w:abstractNumId w:val="4"/>
  </w:num>
  <w:num w:numId="3" w16cid:durableId="1384674635">
    <w:abstractNumId w:val="6"/>
  </w:num>
  <w:num w:numId="4" w16cid:durableId="3941400">
    <w:abstractNumId w:val="15"/>
  </w:num>
  <w:num w:numId="5" w16cid:durableId="401106217">
    <w:abstractNumId w:val="10"/>
  </w:num>
  <w:num w:numId="6" w16cid:durableId="2021851397">
    <w:abstractNumId w:val="17"/>
  </w:num>
  <w:num w:numId="7" w16cid:durableId="2026399293">
    <w:abstractNumId w:val="12"/>
  </w:num>
  <w:num w:numId="8" w16cid:durableId="39327201">
    <w:abstractNumId w:val="2"/>
  </w:num>
  <w:num w:numId="9" w16cid:durableId="1852909548">
    <w:abstractNumId w:val="7"/>
  </w:num>
  <w:num w:numId="10" w16cid:durableId="212693722">
    <w:abstractNumId w:val="3"/>
  </w:num>
  <w:num w:numId="11" w16cid:durableId="628824057">
    <w:abstractNumId w:val="14"/>
  </w:num>
  <w:num w:numId="12" w16cid:durableId="1459907119">
    <w:abstractNumId w:val="1"/>
  </w:num>
  <w:num w:numId="13" w16cid:durableId="1725643697">
    <w:abstractNumId w:val="1"/>
  </w:num>
  <w:num w:numId="14" w16cid:durableId="997851680">
    <w:abstractNumId w:val="0"/>
  </w:num>
  <w:num w:numId="15" w16cid:durableId="35006585">
    <w:abstractNumId w:val="8"/>
  </w:num>
  <w:num w:numId="16" w16cid:durableId="315184450">
    <w:abstractNumId w:val="13"/>
  </w:num>
  <w:num w:numId="17" w16cid:durableId="553277124">
    <w:abstractNumId w:val="5"/>
  </w:num>
  <w:num w:numId="18" w16cid:durableId="1956211154">
    <w:abstractNumId w:val="11"/>
  </w:num>
  <w:num w:numId="19" w16cid:durableId="1091242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0004C"/>
    <w:rsid w:val="00012272"/>
    <w:rsid w:val="0003705D"/>
    <w:rsid w:val="00040851"/>
    <w:rsid w:val="00066AEE"/>
    <w:rsid w:val="00070505"/>
    <w:rsid w:val="00073664"/>
    <w:rsid w:val="00087002"/>
    <w:rsid w:val="000A0692"/>
    <w:rsid w:val="000B75B7"/>
    <w:rsid w:val="000C40FF"/>
    <w:rsid w:val="000C6853"/>
    <w:rsid w:val="00133B61"/>
    <w:rsid w:val="00140B35"/>
    <w:rsid w:val="0015250D"/>
    <w:rsid w:val="00174A79"/>
    <w:rsid w:val="00174B06"/>
    <w:rsid w:val="001B6007"/>
    <w:rsid w:val="001D5C83"/>
    <w:rsid w:val="001E05F4"/>
    <w:rsid w:val="001E1106"/>
    <w:rsid w:val="0021265C"/>
    <w:rsid w:val="00216336"/>
    <w:rsid w:val="00216FE7"/>
    <w:rsid w:val="00243B53"/>
    <w:rsid w:val="00275785"/>
    <w:rsid w:val="0028292F"/>
    <w:rsid w:val="00287E3A"/>
    <w:rsid w:val="00296E8D"/>
    <w:rsid w:val="002A240A"/>
    <w:rsid w:val="002C4395"/>
    <w:rsid w:val="002C7B97"/>
    <w:rsid w:val="002D26FE"/>
    <w:rsid w:val="002E0274"/>
    <w:rsid w:val="002E48E8"/>
    <w:rsid w:val="003266B6"/>
    <w:rsid w:val="00333B83"/>
    <w:rsid w:val="00365EE7"/>
    <w:rsid w:val="00370957"/>
    <w:rsid w:val="003948D5"/>
    <w:rsid w:val="003C4438"/>
    <w:rsid w:val="003E387F"/>
    <w:rsid w:val="003E66CF"/>
    <w:rsid w:val="004034AC"/>
    <w:rsid w:val="00494030"/>
    <w:rsid w:val="004C3DBA"/>
    <w:rsid w:val="004C519A"/>
    <w:rsid w:val="004E33FA"/>
    <w:rsid w:val="004E4ADE"/>
    <w:rsid w:val="00515383"/>
    <w:rsid w:val="005165D1"/>
    <w:rsid w:val="00560B3F"/>
    <w:rsid w:val="00584556"/>
    <w:rsid w:val="0059328B"/>
    <w:rsid w:val="00594F82"/>
    <w:rsid w:val="005A0EDD"/>
    <w:rsid w:val="005B6FE6"/>
    <w:rsid w:val="005B7854"/>
    <w:rsid w:val="005C2CE0"/>
    <w:rsid w:val="005D30E3"/>
    <w:rsid w:val="005E0ACF"/>
    <w:rsid w:val="005F2B62"/>
    <w:rsid w:val="006331DA"/>
    <w:rsid w:val="006536E9"/>
    <w:rsid w:val="00677793"/>
    <w:rsid w:val="006C6ECD"/>
    <w:rsid w:val="006F59DC"/>
    <w:rsid w:val="0070332E"/>
    <w:rsid w:val="007057A6"/>
    <w:rsid w:val="007335BB"/>
    <w:rsid w:val="007434D1"/>
    <w:rsid w:val="007445CB"/>
    <w:rsid w:val="007655B6"/>
    <w:rsid w:val="007769D9"/>
    <w:rsid w:val="00784E00"/>
    <w:rsid w:val="00786422"/>
    <w:rsid w:val="007C6235"/>
    <w:rsid w:val="007D4108"/>
    <w:rsid w:val="007D5E5D"/>
    <w:rsid w:val="00805869"/>
    <w:rsid w:val="008260C9"/>
    <w:rsid w:val="008272B7"/>
    <w:rsid w:val="00840341"/>
    <w:rsid w:val="008478A8"/>
    <w:rsid w:val="0085189F"/>
    <w:rsid w:val="00886DDD"/>
    <w:rsid w:val="008935D5"/>
    <w:rsid w:val="008B2E43"/>
    <w:rsid w:val="008D5758"/>
    <w:rsid w:val="008D6706"/>
    <w:rsid w:val="008E6A84"/>
    <w:rsid w:val="008F4EED"/>
    <w:rsid w:val="0090319B"/>
    <w:rsid w:val="00907770"/>
    <w:rsid w:val="00941A07"/>
    <w:rsid w:val="009541CC"/>
    <w:rsid w:val="00965CC6"/>
    <w:rsid w:val="00994CF7"/>
    <w:rsid w:val="009B0117"/>
    <w:rsid w:val="009B04E0"/>
    <w:rsid w:val="009B0A8D"/>
    <w:rsid w:val="009C4D9F"/>
    <w:rsid w:val="009C56A0"/>
    <w:rsid w:val="009E1E92"/>
    <w:rsid w:val="009E6C41"/>
    <w:rsid w:val="009F71F5"/>
    <w:rsid w:val="00A17602"/>
    <w:rsid w:val="00A3611C"/>
    <w:rsid w:val="00A44504"/>
    <w:rsid w:val="00A60BE4"/>
    <w:rsid w:val="00A83C22"/>
    <w:rsid w:val="00A862EF"/>
    <w:rsid w:val="00A96793"/>
    <w:rsid w:val="00AA2233"/>
    <w:rsid w:val="00AB178C"/>
    <w:rsid w:val="00AB2571"/>
    <w:rsid w:val="00AB484D"/>
    <w:rsid w:val="00AC7C22"/>
    <w:rsid w:val="00AD6AC1"/>
    <w:rsid w:val="00AE4924"/>
    <w:rsid w:val="00B04789"/>
    <w:rsid w:val="00B07BC9"/>
    <w:rsid w:val="00B16C5F"/>
    <w:rsid w:val="00B20A85"/>
    <w:rsid w:val="00B27C15"/>
    <w:rsid w:val="00B33AAF"/>
    <w:rsid w:val="00B37C22"/>
    <w:rsid w:val="00B4731E"/>
    <w:rsid w:val="00B60DDD"/>
    <w:rsid w:val="00B97863"/>
    <w:rsid w:val="00BA2EA1"/>
    <w:rsid w:val="00BA607B"/>
    <w:rsid w:val="00BA713C"/>
    <w:rsid w:val="00BC4371"/>
    <w:rsid w:val="00BD0578"/>
    <w:rsid w:val="00BD7901"/>
    <w:rsid w:val="00C24AD9"/>
    <w:rsid w:val="00C258B1"/>
    <w:rsid w:val="00C43C99"/>
    <w:rsid w:val="00C55093"/>
    <w:rsid w:val="00C80D7E"/>
    <w:rsid w:val="00C963AD"/>
    <w:rsid w:val="00CC5E23"/>
    <w:rsid w:val="00CE7255"/>
    <w:rsid w:val="00D33215"/>
    <w:rsid w:val="00D37F50"/>
    <w:rsid w:val="00D87FCB"/>
    <w:rsid w:val="00DA267B"/>
    <w:rsid w:val="00DB3A0A"/>
    <w:rsid w:val="00DC1FD2"/>
    <w:rsid w:val="00DF48A4"/>
    <w:rsid w:val="00E03E30"/>
    <w:rsid w:val="00E12617"/>
    <w:rsid w:val="00E41DC8"/>
    <w:rsid w:val="00E80023"/>
    <w:rsid w:val="00E864C2"/>
    <w:rsid w:val="00E87F70"/>
    <w:rsid w:val="00E90AFD"/>
    <w:rsid w:val="00EB3A7A"/>
    <w:rsid w:val="00EB4E7A"/>
    <w:rsid w:val="00EB651C"/>
    <w:rsid w:val="00ED765F"/>
    <w:rsid w:val="00EE13FB"/>
    <w:rsid w:val="00EE655A"/>
    <w:rsid w:val="00F162B8"/>
    <w:rsid w:val="00F23003"/>
    <w:rsid w:val="00F33A0C"/>
    <w:rsid w:val="00F57E78"/>
    <w:rsid w:val="00F9075E"/>
    <w:rsid w:val="00FC23AB"/>
    <w:rsid w:val="09EBDAB3"/>
    <w:rsid w:val="0A3CD2E9"/>
    <w:rsid w:val="10A3694D"/>
    <w:rsid w:val="1709FFB1"/>
    <w:rsid w:val="20D5617F"/>
    <w:rsid w:val="276805BF"/>
    <w:rsid w:val="2FC0615D"/>
    <w:rsid w:val="32BEAB2C"/>
    <w:rsid w:val="4D26E3D6"/>
    <w:rsid w:val="5D0AA4E6"/>
    <w:rsid w:val="6F0C9178"/>
    <w:rsid w:val="7483DF27"/>
    <w:rsid w:val="76CFAA7C"/>
    <w:rsid w:val="7B4BD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705D"/>
    <w:rPr>
      <w:rFonts w:asciiTheme="minorBidi" w:hAnsiTheme="minorBid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3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B53"/>
    <w:rPr>
      <w:rFonts w:asciiTheme="minorBidi" w:hAnsiTheme="minorBidi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B53"/>
    <w:rPr>
      <w:rFonts w:asciiTheme="minorBidi" w:hAnsiTheme="minorBidi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429DB1FD26E439CEE3435123E437C" ma:contentTypeVersion="17" ma:contentTypeDescription="Create a new document." ma:contentTypeScope="" ma:versionID="118b3d3999c975880ae0032f8717cf49">
  <xsd:schema xmlns:xsd="http://www.w3.org/2001/XMLSchema" xmlns:xs="http://www.w3.org/2001/XMLSchema" xmlns:p="http://schemas.microsoft.com/office/2006/metadata/properties" xmlns:ns2="11c7ac93-9ed2-4f28-aef6-50c81f3a9715" xmlns:ns3="decca5ac-fce7-4de7-a1bc-e348c0567468" targetNamespace="http://schemas.microsoft.com/office/2006/metadata/properties" ma:root="true" ma:fieldsID="1b952cbe22a9e08a374d04e108eed3ee" ns2:_="" ns3:_="">
    <xsd:import namespace="11c7ac93-9ed2-4f28-aef6-50c81f3a9715"/>
    <xsd:import namespace="decca5ac-fce7-4de7-a1bc-e348c0567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ac93-9ed2-4f28-aef6-50c81f3a9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39e090-301a-49c9-b4ec-77b1caa9d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a5ac-fce7-4de7-a1bc-e348c0567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ebe593-791e-4b95-b5e0-ae256053720e}" ma:internalName="TaxCatchAll" ma:showField="CatchAllData" ma:web="decca5ac-fce7-4de7-a1bc-e348c0567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7ac93-9ed2-4f28-aef6-50c81f3a9715">
      <Terms xmlns="http://schemas.microsoft.com/office/infopath/2007/PartnerControls"/>
    </lcf76f155ced4ddcb4097134ff3c332f>
    <TaxCatchAll xmlns="decca5ac-fce7-4de7-a1bc-e348c0567468" xsi:nil="true"/>
    <SharedWithUsers xmlns="decca5ac-fce7-4de7-a1bc-e348c0567468">
      <UserInfo>
        <DisplayName>Emma Milne</DisplayName>
        <AccountId>76</AccountId>
        <AccountType/>
      </UserInfo>
      <UserInfo>
        <DisplayName>Michelle Todd</DisplayName>
        <AccountId>412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A22428-C821-45FC-8015-AE1CC2CE1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7ac93-9ed2-4f28-aef6-50c81f3a9715"/>
    <ds:schemaRef ds:uri="decca5ac-fce7-4de7-a1bc-e348c0567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0F4D8-ACDD-4A0F-B3C0-A157AB1AF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832C-47DE-4AE8-A77E-AAE672FE9B46}">
  <ds:schemaRefs>
    <ds:schemaRef ds:uri="http://schemas.microsoft.com/office/2006/metadata/properties"/>
    <ds:schemaRef ds:uri="http://schemas.microsoft.com/office/infopath/2007/PartnerControls"/>
    <ds:schemaRef ds:uri="11c7ac93-9ed2-4f28-aef6-50c81f3a9715"/>
    <ds:schemaRef ds:uri="decca5ac-fce7-4de7-a1bc-e348c0567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1452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Samantha Seymour-Eyles</cp:lastModifiedBy>
  <cp:revision>2</cp:revision>
  <dcterms:created xsi:type="dcterms:W3CDTF">2023-10-23T04:38:00Z</dcterms:created>
  <dcterms:modified xsi:type="dcterms:W3CDTF">2023-10-23T04:38:00Z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0x0101006A7429DB1FD26E439CEE3435123E437C</vt:lpwstr>
  </property>
  <property fmtid="{D5CDD505-2E9C-101B-9397-08002B2CF9AE}" pid="11" name="MediaServiceImageTags">
    <vt:lpwstr/>
  </property>
</Properties>
</file>